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476D" w:rsidRDefault="0049476D">
      <w:pPr>
        <w:spacing w:line="288" w:lineRule="auto"/>
        <w:jc w:val="center"/>
        <w:rPr>
          <w:rFonts w:asciiTheme="majorEastAsia" w:eastAsiaTheme="majorEastAsia" w:hAnsiTheme="majorEastAsia" w:cstheme="majorEastAsia"/>
          <w:b/>
          <w:bCs/>
          <w:sz w:val="32"/>
          <w:szCs w:val="32"/>
        </w:rPr>
      </w:pPr>
    </w:p>
    <w:p w:rsidR="00B160C1" w:rsidRDefault="00B160C1" w:rsidP="00B160C1">
      <w:pPr>
        <w:spacing w:line="288"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全国生态旅游景区规划会议策划书</w:t>
      </w:r>
    </w:p>
    <w:p w:rsidR="0049476D" w:rsidRPr="00B160C1" w:rsidRDefault="0049476D">
      <w:pPr>
        <w:spacing w:line="288" w:lineRule="auto"/>
        <w:jc w:val="center"/>
        <w:rPr>
          <w:rFonts w:asciiTheme="majorEastAsia" w:eastAsiaTheme="majorEastAsia" w:hAnsiTheme="majorEastAsia" w:cstheme="majorEastAsia"/>
          <w:b/>
          <w:bCs/>
          <w:sz w:val="32"/>
          <w:szCs w:val="32"/>
        </w:rPr>
      </w:pPr>
    </w:p>
    <w:p w:rsidR="0049476D" w:rsidRDefault="0049476D">
      <w:pPr>
        <w:spacing w:line="288" w:lineRule="auto"/>
        <w:jc w:val="center"/>
        <w:rPr>
          <w:rFonts w:asciiTheme="majorEastAsia" w:eastAsiaTheme="majorEastAsia" w:hAnsiTheme="majorEastAsia" w:cstheme="majorEastAsia"/>
          <w:b/>
          <w:bCs/>
          <w:sz w:val="32"/>
          <w:szCs w:val="32"/>
        </w:rPr>
      </w:pPr>
    </w:p>
    <w:p w:rsidR="0049476D" w:rsidRDefault="0049476D">
      <w:pPr>
        <w:spacing w:line="288" w:lineRule="auto"/>
        <w:jc w:val="left"/>
        <w:rPr>
          <w:rFonts w:asciiTheme="majorEastAsia" w:eastAsiaTheme="majorEastAsia" w:hAnsiTheme="majorEastAsia" w:cstheme="majorEastAsia"/>
          <w:b/>
          <w:bCs/>
          <w:sz w:val="32"/>
          <w:szCs w:val="32"/>
        </w:rPr>
      </w:pPr>
    </w:p>
    <w:p w:rsidR="0049476D" w:rsidRDefault="0049476D">
      <w:pPr>
        <w:spacing w:line="288" w:lineRule="auto"/>
        <w:jc w:val="center"/>
        <w:rPr>
          <w:rFonts w:asciiTheme="majorEastAsia" w:eastAsiaTheme="majorEastAsia" w:hAnsiTheme="majorEastAsia" w:cstheme="majorEastAsia"/>
          <w:b/>
          <w:bCs/>
          <w:sz w:val="32"/>
          <w:szCs w:val="32"/>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pPr>
        <w:spacing w:line="288" w:lineRule="auto"/>
        <w:jc w:val="center"/>
        <w:rPr>
          <w:rFonts w:asciiTheme="majorEastAsia" w:eastAsiaTheme="majorEastAsia" w:hAnsiTheme="majorEastAsia" w:cstheme="majorEastAsia"/>
          <w:b/>
          <w:bCs/>
          <w:sz w:val="28"/>
          <w:szCs w:val="28"/>
        </w:rPr>
      </w:pPr>
    </w:p>
    <w:p w:rsidR="0049476D" w:rsidRDefault="0049476D" w:rsidP="00B160C1">
      <w:pPr>
        <w:spacing w:line="288" w:lineRule="auto"/>
        <w:rPr>
          <w:rFonts w:asciiTheme="majorEastAsia" w:eastAsiaTheme="majorEastAsia" w:hAnsiTheme="majorEastAsia" w:cstheme="majorEastAsia"/>
          <w:b/>
          <w:bCs/>
          <w:sz w:val="30"/>
          <w:szCs w:val="30"/>
        </w:rPr>
        <w:sectPr w:rsidR="0049476D">
          <w:footerReference w:type="default" r:id="rId8"/>
          <w:pgSz w:w="11906" w:h="16838"/>
          <w:pgMar w:top="1440" w:right="1800" w:bottom="1440" w:left="1800" w:header="851" w:footer="992" w:gutter="0"/>
          <w:cols w:space="425"/>
          <w:docGrid w:type="lines" w:linePitch="312"/>
        </w:sectPr>
      </w:pPr>
    </w:p>
    <w:p w:rsidR="00B160C1" w:rsidRDefault="00B160C1" w:rsidP="00B160C1">
      <w:pPr>
        <w:spacing w:line="288" w:lineRule="auto"/>
        <w:rPr>
          <w:rFonts w:asciiTheme="majorEastAsia" w:eastAsiaTheme="majorEastAsia" w:hAnsiTheme="majorEastAsia" w:cstheme="majorEastAsia" w:hint="eastAsia"/>
          <w:b/>
          <w:bCs/>
          <w:sz w:val="30"/>
          <w:szCs w:val="30"/>
        </w:rPr>
      </w:pPr>
    </w:p>
    <w:p w:rsidR="0049476D" w:rsidRDefault="00927822">
      <w:pPr>
        <w:spacing w:line="288" w:lineRule="auto"/>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前言</w:t>
      </w:r>
    </w:p>
    <w:p w:rsidR="0049476D" w:rsidRDefault="00927822">
      <w:pPr>
        <w:spacing w:line="288" w:lineRule="auto"/>
        <w:jc w:val="left"/>
        <w:rPr>
          <w:rFonts w:asciiTheme="minorEastAsia" w:hAnsiTheme="minorEastAsia" w:cstheme="minorEastAsia"/>
          <w:sz w:val="24"/>
        </w:rPr>
      </w:pPr>
      <w:r>
        <w:rPr>
          <w:rFonts w:asciiTheme="majorEastAsia" w:eastAsiaTheme="majorEastAsia" w:hAnsiTheme="majorEastAsia" w:cstheme="majorEastAsia" w:hint="eastAsia"/>
          <w:sz w:val="24"/>
        </w:rPr>
        <w:t xml:space="preserve">   </w:t>
      </w:r>
      <w:r>
        <w:rPr>
          <w:rFonts w:asciiTheme="minorEastAsia" w:hAnsiTheme="minorEastAsia" w:cstheme="minorEastAsia" w:hint="eastAsia"/>
          <w:sz w:val="24"/>
        </w:rPr>
        <w:t xml:space="preserve"> 近年来，随着生态旅游的升温，全国各地纷纷退出各具特色的生态旅游景区，但由于生态旅游在我国还处于起步阶段，在景区的开发规划方面还没有形成完整、科学的理论体系。此次会议将总结2015—2016年全国生态旅游景区规划发展工作，分析新常态下生态旅游产业景区规划发展的新形势和新使命。谋划部署2017年全国生态旅游景区规划发展工作，开创生态旅游发展新格局把握宏观大势，强化先导引领，探讨合理的景区规划使旅游和生态能够紧密联系在一起。从中找到生态景区规划与一般规划的不同之处，希望能够使生态效益、经济效益以及社会效益综合发展，创造和谐可持续发展的新旅游阶段，使生态旅游成为一种可持续发展的绿色产业。</w:t>
      </w:r>
    </w:p>
    <w:p w:rsidR="0049476D" w:rsidRDefault="0049476D">
      <w:pPr>
        <w:spacing w:line="288" w:lineRule="auto"/>
        <w:jc w:val="left"/>
        <w:rPr>
          <w:rFonts w:asciiTheme="minorEastAsia" w:hAnsiTheme="minorEastAsia" w:cstheme="minorEastAsia"/>
          <w:sz w:val="24"/>
        </w:rPr>
      </w:pPr>
    </w:p>
    <w:p w:rsidR="0049476D" w:rsidRDefault="0049476D">
      <w:pPr>
        <w:spacing w:line="288" w:lineRule="auto"/>
        <w:jc w:val="left"/>
        <w:rPr>
          <w:b/>
          <w:bCs/>
          <w:sz w:val="28"/>
          <w:szCs w:val="28"/>
        </w:rPr>
        <w:sectPr w:rsidR="0049476D">
          <w:footerReference w:type="default" r:id="rId9"/>
          <w:pgSz w:w="11906" w:h="16838"/>
          <w:pgMar w:top="1440" w:right="1800" w:bottom="1440" w:left="1800" w:header="851" w:footer="992" w:gutter="0"/>
          <w:cols w:space="425"/>
          <w:docGrid w:type="lines" w:linePitch="312"/>
        </w:sectPr>
      </w:pPr>
    </w:p>
    <w:p w:rsidR="0049476D" w:rsidRDefault="0049476D">
      <w:pPr>
        <w:spacing w:line="360" w:lineRule="auto"/>
        <w:ind w:firstLineChars="200" w:firstLine="480"/>
        <w:jc w:val="left"/>
        <w:rPr>
          <w:rFonts w:asciiTheme="minorEastAsia" w:hAnsiTheme="minorEastAsia" w:cstheme="minorEastAsia"/>
          <w:sz w:val="24"/>
        </w:rPr>
      </w:pPr>
    </w:p>
    <w:p w:rsidR="0049476D" w:rsidRDefault="00927822" w:rsidP="00380B9B">
      <w:pPr>
        <w:spacing w:line="360" w:lineRule="auto"/>
        <w:ind w:firstLineChars="200" w:firstLine="643"/>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目录</w:t>
      </w:r>
    </w:p>
    <w:p w:rsidR="0049476D" w:rsidRDefault="0049476D" w:rsidP="00380B9B">
      <w:pPr>
        <w:spacing w:line="360" w:lineRule="auto"/>
        <w:ind w:firstLineChars="200" w:firstLine="643"/>
        <w:jc w:val="center"/>
        <w:rPr>
          <w:rFonts w:asciiTheme="minorEastAsia" w:hAnsiTheme="minorEastAsia" w:cstheme="minorEastAsia"/>
          <w:b/>
          <w:bCs/>
          <w:sz w:val="32"/>
          <w:szCs w:val="32"/>
        </w:rPr>
      </w:pPr>
    </w:p>
    <w:p w:rsidR="0049476D" w:rsidRDefault="00927822">
      <w:pPr>
        <w:numPr>
          <w:ilvl w:val="0"/>
          <w:numId w:val="1"/>
        </w:numPr>
        <w:spacing w:line="480" w:lineRule="auto"/>
        <w:rPr>
          <w:sz w:val="24"/>
        </w:rPr>
      </w:pPr>
      <w:r>
        <w:rPr>
          <w:rFonts w:hint="eastAsia"/>
          <w:sz w:val="24"/>
        </w:rPr>
        <w:t>会议名称及主题·················································</w:t>
      </w:r>
      <w:r>
        <w:rPr>
          <w:rFonts w:hint="eastAsia"/>
          <w:sz w:val="24"/>
        </w:rPr>
        <w:t>1</w:t>
      </w:r>
    </w:p>
    <w:p w:rsidR="0049476D" w:rsidRDefault="00927822">
      <w:pPr>
        <w:spacing w:line="480" w:lineRule="auto"/>
        <w:rPr>
          <w:sz w:val="24"/>
        </w:rPr>
      </w:pPr>
      <w:r>
        <w:rPr>
          <w:rFonts w:hint="eastAsia"/>
          <w:sz w:val="24"/>
        </w:rPr>
        <w:t>二、会议目的·····················································</w:t>
      </w:r>
      <w:r>
        <w:rPr>
          <w:rFonts w:hint="eastAsia"/>
          <w:sz w:val="24"/>
        </w:rPr>
        <w:t>1</w:t>
      </w:r>
    </w:p>
    <w:p w:rsidR="0049476D" w:rsidRDefault="00927822">
      <w:pPr>
        <w:spacing w:line="480" w:lineRule="auto"/>
        <w:rPr>
          <w:sz w:val="24"/>
        </w:rPr>
      </w:pPr>
      <w:r>
        <w:rPr>
          <w:rFonts w:hint="eastAsia"/>
          <w:sz w:val="24"/>
        </w:rPr>
        <w:t>三、可行性分析···············································</w:t>
      </w:r>
      <w:r>
        <w:rPr>
          <w:rFonts w:hint="eastAsia"/>
          <w:sz w:val="24"/>
        </w:rPr>
        <w:t>1</w:t>
      </w:r>
      <w:proofErr w:type="gramStart"/>
      <w:r>
        <w:rPr>
          <w:rFonts w:hint="eastAsia"/>
          <w:sz w:val="24"/>
        </w:rPr>
        <w:t>四</w:t>
      </w:r>
      <w:proofErr w:type="gramEnd"/>
      <w:r>
        <w:rPr>
          <w:rFonts w:hint="eastAsia"/>
          <w:sz w:val="24"/>
        </w:rPr>
        <w:t>、会议时间·························································</w:t>
      </w:r>
      <w:r>
        <w:rPr>
          <w:rFonts w:hint="eastAsia"/>
          <w:sz w:val="24"/>
        </w:rPr>
        <w:t>2</w:t>
      </w:r>
    </w:p>
    <w:p w:rsidR="0049476D" w:rsidRDefault="00927822">
      <w:pPr>
        <w:spacing w:line="480" w:lineRule="auto"/>
        <w:rPr>
          <w:sz w:val="24"/>
        </w:rPr>
      </w:pPr>
      <w:r>
        <w:rPr>
          <w:rFonts w:hint="eastAsia"/>
          <w:sz w:val="24"/>
        </w:rPr>
        <w:t>五、会议地点···················································</w:t>
      </w:r>
      <w:r>
        <w:rPr>
          <w:rFonts w:hint="eastAsia"/>
          <w:sz w:val="24"/>
        </w:rPr>
        <w:t>2</w:t>
      </w:r>
    </w:p>
    <w:p w:rsidR="0049476D" w:rsidRDefault="00927822">
      <w:pPr>
        <w:spacing w:line="480" w:lineRule="auto"/>
        <w:rPr>
          <w:sz w:val="24"/>
        </w:rPr>
      </w:pPr>
      <w:r>
        <w:rPr>
          <w:rFonts w:hint="eastAsia"/>
          <w:sz w:val="24"/>
        </w:rPr>
        <w:t>六、会议组织机构·····················································</w:t>
      </w:r>
      <w:r>
        <w:rPr>
          <w:rFonts w:hint="eastAsia"/>
          <w:sz w:val="24"/>
        </w:rPr>
        <w:t>2</w:t>
      </w:r>
    </w:p>
    <w:p w:rsidR="0049476D" w:rsidRDefault="00927822">
      <w:pPr>
        <w:spacing w:line="480" w:lineRule="auto"/>
        <w:rPr>
          <w:sz w:val="24"/>
        </w:rPr>
      </w:pPr>
      <w:r>
        <w:rPr>
          <w:rFonts w:hint="eastAsia"/>
          <w:sz w:val="24"/>
        </w:rPr>
        <w:t>七、邀请嘉宾···················································</w:t>
      </w:r>
      <w:r>
        <w:rPr>
          <w:rFonts w:hint="eastAsia"/>
          <w:sz w:val="24"/>
        </w:rPr>
        <w:t>2</w:t>
      </w:r>
    </w:p>
    <w:p w:rsidR="0049476D" w:rsidRDefault="00927822">
      <w:pPr>
        <w:spacing w:line="480" w:lineRule="auto"/>
        <w:rPr>
          <w:sz w:val="24"/>
        </w:rPr>
      </w:pPr>
      <w:r>
        <w:rPr>
          <w:rFonts w:hint="eastAsia"/>
          <w:sz w:val="24"/>
        </w:rPr>
        <w:t>八、参会人员························································</w:t>
      </w:r>
      <w:r>
        <w:rPr>
          <w:rFonts w:hint="eastAsia"/>
          <w:sz w:val="24"/>
        </w:rPr>
        <w:t>2</w:t>
      </w:r>
    </w:p>
    <w:p w:rsidR="0049476D" w:rsidRDefault="00927822">
      <w:pPr>
        <w:spacing w:line="480" w:lineRule="auto"/>
        <w:rPr>
          <w:sz w:val="24"/>
        </w:rPr>
      </w:pPr>
      <w:r>
        <w:rPr>
          <w:rFonts w:hint="eastAsia"/>
          <w:sz w:val="24"/>
        </w:rPr>
        <w:t>九、会议内容·························································</w:t>
      </w:r>
      <w:r>
        <w:rPr>
          <w:rFonts w:hint="eastAsia"/>
          <w:sz w:val="24"/>
        </w:rPr>
        <w:t>3</w:t>
      </w:r>
    </w:p>
    <w:p w:rsidR="0049476D" w:rsidRDefault="00927822">
      <w:pPr>
        <w:spacing w:line="480" w:lineRule="auto"/>
        <w:rPr>
          <w:sz w:val="24"/>
        </w:rPr>
      </w:pPr>
      <w:r>
        <w:rPr>
          <w:rFonts w:hint="eastAsia"/>
          <w:sz w:val="24"/>
        </w:rPr>
        <w:t>十、会议议程与日程···················································</w:t>
      </w:r>
      <w:r>
        <w:rPr>
          <w:rFonts w:hint="eastAsia"/>
          <w:sz w:val="24"/>
        </w:rPr>
        <w:t>3</w:t>
      </w:r>
    </w:p>
    <w:p w:rsidR="0049476D" w:rsidRDefault="00927822">
      <w:pPr>
        <w:spacing w:line="480" w:lineRule="auto"/>
        <w:rPr>
          <w:sz w:val="24"/>
        </w:rPr>
      </w:pPr>
      <w:r>
        <w:rPr>
          <w:rFonts w:hint="eastAsia"/>
          <w:sz w:val="24"/>
        </w:rPr>
        <w:t>十一、会场布置···················································</w:t>
      </w:r>
      <w:r>
        <w:rPr>
          <w:rFonts w:hint="eastAsia"/>
          <w:sz w:val="24"/>
        </w:rPr>
        <w:t>4</w:t>
      </w:r>
    </w:p>
    <w:p w:rsidR="0049476D" w:rsidRDefault="00927822">
      <w:pPr>
        <w:spacing w:line="480" w:lineRule="auto"/>
        <w:rPr>
          <w:sz w:val="24"/>
        </w:rPr>
      </w:pPr>
      <w:r>
        <w:rPr>
          <w:rFonts w:hint="eastAsia"/>
          <w:sz w:val="24"/>
        </w:rPr>
        <w:t>十二、组织与分工·····················································</w:t>
      </w:r>
      <w:r>
        <w:rPr>
          <w:rFonts w:hint="eastAsia"/>
          <w:sz w:val="24"/>
        </w:rPr>
        <w:t>5</w:t>
      </w:r>
    </w:p>
    <w:p w:rsidR="0049476D" w:rsidRDefault="00927822">
      <w:pPr>
        <w:spacing w:line="480" w:lineRule="auto"/>
        <w:rPr>
          <w:sz w:val="24"/>
        </w:rPr>
      </w:pPr>
      <w:r>
        <w:rPr>
          <w:rFonts w:hint="eastAsia"/>
          <w:sz w:val="24"/>
        </w:rPr>
        <w:t>十三、筹备程序·····················································</w:t>
      </w:r>
      <w:r>
        <w:rPr>
          <w:rFonts w:hint="eastAsia"/>
          <w:sz w:val="24"/>
        </w:rPr>
        <w:t>5</w:t>
      </w:r>
    </w:p>
    <w:p w:rsidR="0049476D" w:rsidRDefault="00927822">
      <w:pPr>
        <w:spacing w:line="480" w:lineRule="auto"/>
        <w:rPr>
          <w:sz w:val="24"/>
        </w:rPr>
      </w:pPr>
      <w:r>
        <w:rPr>
          <w:rFonts w:hint="eastAsia"/>
          <w:sz w:val="24"/>
        </w:rPr>
        <w:t>十四、会议预算··················································</w:t>
      </w:r>
      <w:r>
        <w:rPr>
          <w:rFonts w:hint="eastAsia"/>
          <w:sz w:val="24"/>
        </w:rPr>
        <w:t>6</w:t>
      </w:r>
    </w:p>
    <w:p w:rsidR="0049476D" w:rsidRDefault="00927822">
      <w:pPr>
        <w:spacing w:line="480" w:lineRule="auto"/>
        <w:rPr>
          <w:sz w:val="24"/>
        </w:rPr>
      </w:pPr>
      <w:r>
        <w:rPr>
          <w:rFonts w:hint="eastAsia"/>
          <w:sz w:val="24"/>
        </w:rPr>
        <w:t>十五、注意事项······················································</w:t>
      </w:r>
      <w:r>
        <w:rPr>
          <w:rFonts w:hint="eastAsia"/>
          <w:sz w:val="24"/>
        </w:rPr>
        <w:t>7</w:t>
      </w:r>
    </w:p>
    <w:p w:rsidR="0049476D" w:rsidRPr="00946B28" w:rsidRDefault="0049476D">
      <w:pPr>
        <w:spacing w:line="480" w:lineRule="auto"/>
        <w:rPr>
          <w:sz w:val="24"/>
        </w:rPr>
      </w:pPr>
    </w:p>
    <w:p w:rsidR="0049476D" w:rsidRDefault="0049476D">
      <w:pPr>
        <w:spacing w:line="288" w:lineRule="auto"/>
        <w:jc w:val="left"/>
        <w:rPr>
          <w:b/>
          <w:bCs/>
          <w:sz w:val="28"/>
          <w:szCs w:val="28"/>
        </w:rPr>
        <w:sectPr w:rsidR="0049476D">
          <w:footerReference w:type="default" r:id="rId10"/>
          <w:pgSz w:w="11906" w:h="16838"/>
          <w:pgMar w:top="1440" w:right="1800" w:bottom="1440" w:left="1800" w:header="851" w:footer="992" w:gutter="0"/>
          <w:cols w:space="425"/>
          <w:docGrid w:type="lines" w:linePitch="312"/>
        </w:sectPr>
      </w:pPr>
    </w:p>
    <w:p w:rsidR="0049476D" w:rsidRPr="00380B9B" w:rsidRDefault="00380B9B" w:rsidP="00380B9B">
      <w:pPr>
        <w:spacing w:line="288"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lastRenderedPageBreak/>
        <w:t>全国生态旅游景区规划会议策划书</w:t>
      </w:r>
    </w:p>
    <w:p w:rsidR="0049476D" w:rsidRDefault="00927822">
      <w:pPr>
        <w:spacing w:line="288" w:lineRule="auto"/>
        <w:jc w:val="left"/>
        <w:rPr>
          <w:sz w:val="24"/>
        </w:rPr>
      </w:pPr>
      <w:r>
        <w:rPr>
          <w:rFonts w:hint="eastAsia"/>
          <w:b/>
          <w:bCs/>
          <w:sz w:val="28"/>
          <w:szCs w:val="28"/>
        </w:rPr>
        <w:t>一、会议名称</w:t>
      </w:r>
      <w:r w:rsidR="00380B9B">
        <w:rPr>
          <w:rFonts w:hint="eastAsia"/>
          <w:b/>
          <w:bCs/>
          <w:sz w:val="28"/>
          <w:szCs w:val="28"/>
        </w:rPr>
        <w:t xml:space="preserve"> </w:t>
      </w:r>
      <w:r>
        <w:rPr>
          <w:rFonts w:hint="eastAsia"/>
          <w:sz w:val="24"/>
        </w:rPr>
        <w:t>全国生态旅游景区规划会议</w:t>
      </w:r>
    </w:p>
    <w:p w:rsidR="0049476D" w:rsidRDefault="00927822" w:rsidP="00380B9B">
      <w:pPr>
        <w:spacing w:line="288" w:lineRule="auto"/>
        <w:ind w:firstLineChars="200" w:firstLine="482"/>
        <w:jc w:val="left"/>
        <w:rPr>
          <w:sz w:val="24"/>
        </w:rPr>
      </w:pPr>
      <w:r>
        <w:rPr>
          <w:rFonts w:hint="eastAsia"/>
          <w:b/>
          <w:bCs/>
          <w:sz w:val="24"/>
        </w:rPr>
        <w:t xml:space="preserve"> </w:t>
      </w:r>
      <w:r>
        <w:rPr>
          <w:rFonts w:hint="eastAsia"/>
          <w:b/>
          <w:bCs/>
          <w:sz w:val="28"/>
          <w:szCs w:val="28"/>
        </w:rPr>
        <w:t>会议主题</w:t>
      </w:r>
      <w:r w:rsidR="00380B9B">
        <w:rPr>
          <w:rFonts w:hint="eastAsia"/>
          <w:b/>
          <w:bCs/>
          <w:sz w:val="28"/>
          <w:szCs w:val="28"/>
        </w:rPr>
        <w:t xml:space="preserve"> </w:t>
      </w:r>
      <w:r>
        <w:rPr>
          <w:rFonts w:hint="eastAsia"/>
          <w:sz w:val="24"/>
        </w:rPr>
        <w:t>生态旅游·留住美丽</w:t>
      </w:r>
    </w:p>
    <w:p w:rsidR="0049476D" w:rsidRDefault="00380B9B" w:rsidP="00380B9B">
      <w:pPr>
        <w:spacing w:line="288" w:lineRule="auto"/>
        <w:jc w:val="left"/>
        <w:rPr>
          <w:b/>
          <w:bCs/>
          <w:sz w:val="28"/>
          <w:szCs w:val="28"/>
        </w:rPr>
      </w:pPr>
      <w:r>
        <w:rPr>
          <w:rFonts w:hint="eastAsia"/>
          <w:b/>
          <w:bCs/>
          <w:sz w:val="28"/>
          <w:szCs w:val="28"/>
        </w:rPr>
        <w:t>二、会议目的</w:t>
      </w:r>
    </w:p>
    <w:p w:rsidR="0049476D" w:rsidRDefault="00927822">
      <w:pPr>
        <w:numPr>
          <w:ilvl w:val="0"/>
          <w:numId w:val="2"/>
        </w:numPr>
        <w:spacing w:line="288" w:lineRule="auto"/>
        <w:jc w:val="left"/>
        <w:rPr>
          <w:b/>
          <w:bCs/>
          <w:sz w:val="24"/>
        </w:rPr>
      </w:pPr>
      <w:r>
        <w:rPr>
          <w:rFonts w:hint="eastAsia"/>
          <w:b/>
          <w:bCs/>
          <w:sz w:val="24"/>
        </w:rPr>
        <w:t>保护景区的生态安全</w:t>
      </w:r>
      <w:r>
        <w:rPr>
          <w:rFonts w:hint="eastAsia"/>
          <w:b/>
          <w:bCs/>
          <w:sz w:val="24"/>
        </w:rPr>
        <w:t xml:space="preserve"> </w:t>
      </w:r>
    </w:p>
    <w:p w:rsidR="0049476D" w:rsidRDefault="00927822">
      <w:pPr>
        <w:spacing w:line="288" w:lineRule="auto"/>
        <w:ind w:firstLineChars="200" w:firstLine="480"/>
        <w:jc w:val="left"/>
        <w:rPr>
          <w:sz w:val="24"/>
        </w:rPr>
      </w:pPr>
      <w:r>
        <w:rPr>
          <w:rFonts w:hint="eastAsia"/>
          <w:sz w:val="24"/>
        </w:rPr>
        <w:t>生态化规划是以生态学原理为指导，应用系统科学、环境科学等多学科手段辨识、模拟和设计生态系统内部各种生态关系，确定资源开发利用和保护的生态适宜性，探讨改善系统结构和功能的生态对策，促进人与环境系统协调、持续发展的规划方法。</w:t>
      </w:r>
      <w:r>
        <w:rPr>
          <w:rFonts w:hint="eastAsia"/>
          <w:sz w:val="24"/>
        </w:rPr>
        <w:t xml:space="preserve"> </w:t>
      </w:r>
      <w:r>
        <w:rPr>
          <w:rFonts w:hint="eastAsia"/>
          <w:sz w:val="24"/>
        </w:rPr>
        <w:t>景区生态化规划的出发点和最终目标是促进和保持旅游景区生态环境的可持续发展。主要体现在保护人类健康，提供人类生活居住的良好环境；景区内的土地资源、水资源、矿产资源等进行合理利用，提高其经济价值；保护自然生态系统的多样性和完整性。</w:t>
      </w:r>
      <w:r>
        <w:rPr>
          <w:rFonts w:hint="eastAsia"/>
          <w:sz w:val="24"/>
        </w:rPr>
        <w:t xml:space="preserve"> </w:t>
      </w:r>
    </w:p>
    <w:p w:rsidR="0049476D" w:rsidRDefault="00927822">
      <w:pPr>
        <w:numPr>
          <w:ilvl w:val="0"/>
          <w:numId w:val="2"/>
        </w:numPr>
        <w:spacing w:line="288" w:lineRule="auto"/>
        <w:jc w:val="left"/>
        <w:rPr>
          <w:b/>
          <w:bCs/>
          <w:sz w:val="24"/>
        </w:rPr>
      </w:pPr>
      <w:r>
        <w:rPr>
          <w:rFonts w:hint="eastAsia"/>
          <w:b/>
          <w:bCs/>
          <w:sz w:val="24"/>
        </w:rPr>
        <w:t>形成生态旅游环境，打造旅游吸引力</w:t>
      </w:r>
      <w:r>
        <w:rPr>
          <w:rFonts w:hint="eastAsia"/>
          <w:b/>
          <w:bCs/>
          <w:sz w:val="24"/>
        </w:rPr>
        <w:t xml:space="preserve"> </w:t>
      </w:r>
    </w:p>
    <w:p w:rsidR="0049476D" w:rsidRDefault="00927822">
      <w:pPr>
        <w:spacing w:line="288" w:lineRule="auto"/>
        <w:ind w:firstLineChars="200" w:firstLine="480"/>
        <w:jc w:val="left"/>
        <w:rPr>
          <w:sz w:val="24"/>
        </w:rPr>
      </w:pPr>
      <w:r>
        <w:rPr>
          <w:rFonts w:hint="eastAsia"/>
          <w:sz w:val="24"/>
        </w:rPr>
        <w:t>生态环境景观是旅游景区的重要旅游资源，好的生态环境，景观赏心悦目，使人有回归大自然的感受。既使是人文景观也是人类对自然景观的适应的结果。基于良好的生态环境，旅游景区才会有吸引力。一旦生态环境遭受破坏，必然影响到景区的景观品质，旅游吸引力也会降低。</w:t>
      </w:r>
    </w:p>
    <w:p w:rsidR="0049476D" w:rsidRDefault="00927822">
      <w:pPr>
        <w:numPr>
          <w:ilvl w:val="0"/>
          <w:numId w:val="2"/>
        </w:numPr>
        <w:spacing w:line="288" w:lineRule="auto"/>
        <w:jc w:val="left"/>
        <w:rPr>
          <w:b/>
          <w:bCs/>
          <w:sz w:val="24"/>
        </w:rPr>
      </w:pPr>
      <w:r>
        <w:rPr>
          <w:rFonts w:hint="eastAsia"/>
          <w:b/>
          <w:bCs/>
          <w:sz w:val="24"/>
        </w:rPr>
        <w:t>避免盲目建设，减少景区经营成本</w:t>
      </w:r>
      <w:r>
        <w:rPr>
          <w:rFonts w:hint="eastAsia"/>
          <w:b/>
          <w:bCs/>
          <w:sz w:val="24"/>
        </w:rPr>
        <w:t xml:space="preserve"> </w:t>
      </w:r>
    </w:p>
    <w:p w:rsidR="0049476D" w:rsidRDefault="00927822">
      <w:pPr>
        <w:spacing w:line="288" w:lineRule="auto"/>
        <w:ind w:firstLineChars="200" w:firstLine="480"/>
        <w:jc w:val="left"/>
        <w:rPr>
          <w:sz w:val="24"/>
        </w:rPr>
      </w:pPr>
      <w:r>
        <w:rPr>
          <w:rFonts w:hint="eastAsia"/>
          <w:sz w:val="24"/>
        </w:rPr>
        <w:t>有些地方在核心景区和</w:t>
      </w:r>
      <w:proofErr w:type="gramStart"/>
      <w:r>
        <w:rPr>
          <w:rFonts w:hint="eastAsia"/>
          <w:sz w:val="24"/>
        </w:rPr>
        <w:t>近核心</w:t>
      </w:r>
      <w:proofErr w:type="gramEnd"/>
      <w:r>
        <w:rPr>
          <w:rFonts w:hint="eastAsia"/>
          <w:sz w:val="24"/>
        </w:rPr>
        <w:t>景区大量建造宾馆或增加床位，还有的地方</w:t>
      </w:r>
      <w:proofErr w:type="gramStart"/>
      <w:r>
        <w:rPr>
          <w:rFonts w:hint="eastAsia"/>
          <w:sz w:val="24"/>
        </w:rPr>
        <w:t>放任占景</w:t>
      </w:r>
      <w:proofErr w:type="gramEnd"/>
      <w:r>
        <w:rPr>
          <w:rFonts w:hint="eastAsia"/>
          <w:sz w:val="24"/>
        </w:rPr>
        <w:t>建房，这种行为破坏景区的生态环境，等到意识到时又要拆除建筑物，造成不必要的浪费。</w:t>
      </w:r>
      <w:r>
        <w:rPr>
          <w:rFonts w:hint="eastAsia"/>
          <w:sz w:val="24"/>
        </w:rPr>
        <w:t xml:space="preserve"> </w:t>
      </w:r>
      <w:r>
        <w:rPr>
          <w:rFonts w:hint="eastAsia"/>
          <w:sz w:val="24"/>
        </w:rPr>
        <w:t>旅游景区生态化规划将通过生态适宜性分析，对旅游活动进行科学布局，避免在生态敏感地带进行盲目建设。</w:t>
      </w:r>
    </w:p>
    <w:p w:rsidR="0049476D" w:rsidRDefault="00927822">
      <w:pPr>
        <w:spacing w:line="288" w:lineRule="auto"/>
        <w:jc w:val="left"/>
        <w:rPr>
          <w:b/>
          <w:bCs/>
          <w:sz w:val="28"/>
          <w:szCs w:val="28"/>
        </w:rPr>
      </w:pPr>
      <w:r>
        <w:rPr>
          <w:rFonts w:hint="eastAsia"/>
          <w:b/>
          <w:bCs/>
          <w:sz w:val="28"/>
          <w:szCs w:val="28"/>
        </w:rPr>
        <w:t>三、可行性分析</w:t>
      </w:r>
    </w:p>
    <w:p w:rsidR="0049476D" w:rsidRDefault="00927822">
      <w:pPr>
        <w:numPr>
          <w:ilvl w:val="0"/>
          <w:numId w:val="3"/>
        </w:numPr>
        <w:spacing w:line="288" w:lineRule="auto"/>
        <w:jc w:val="left"/>
        <w:rPr>
          <w:b/>
          <w:bCs/>
          <w:sz w:val="24"/>
        </w:rPr>
      </w:pPr>
      <w:r>
        <w:rPr>
          <w:rFonts w:hint="eastAsia"/>
          <w:b/>
          <w:bCs/>
          <w:sz w:val="24"/>
        </w:rPr>
        <w:t>经济因素</w:t>
      </w:r>
    </w:p>
    <w:p w:rsidR="0049476D" w:rsidRDefault="00927822">
      <w:pPr>
        <w:spacing w:line="288" w:lineRule="auto"/>
        <w:ind w:firstLineChars="200" w:firstLine="480"/>
        <w:jc w:val="left"/>
        <w:rPr>
          <w:sz w:val="24"/>
        </w:rPr>
      </w:pPr>
      <w:r>
        <w:rPr>
          <w:rFonts w:hint="eastAsia"/>
          <w:sz w:val="24"/>
        </w:rPr>
        <w:t>旅游生态就是在旅游过程中人与自然界中各种资源之间的相互关系。可持续发展的旅游资源观就是资源的持续利用。通过旅游资源的合理开发、节约使用、防治污染，保护环境，维护生态系统的动态平衡，实现地区经济和旅游产业的可持续发展。人类发展的历史表明应该维护生态平衡，可持续发展要求维护生态平衡。人类不可能不发展，生态不可能不改变。生态平衡既然不可能恢复，只有树立合理的生态景区规划才是科学的，才能为旅游资源开发和利用可持续发展的实践服务。</w:t>
      </w:r>
    </w:p>
    <w:p w:rsidR="0049476D" w:rsidRDefault="00927822">
      <w:pPr>
        <w:numPr>
          <w:ilvl w:val="0"/>
          <w:numId w:val="3"/>
        </w:numPr>
        <w:spacing w:line="288" w:lineRule="auto"/>
        <w:jc w:val="left"/>
        <w:rPr>
          <w:b/>
          <w:bCs/>
          <w:sz w:val="24"/>
        </w:rPr>
      </w:pPr>
      <w:r>
        <w:rPr>
          <w:rFonts w:hint="eastAsia"/>
          <w:b/>
          <w:bCs/>
          <w:sz w:val="24"/>
        </w:rPr>
        <w:t>文化因素</w:t>
      </w:r>
    </w:p>
    <w:p w:rsidR="0049476D" w:rsidRDefault="00927822">
      <w:pPr>
        <w:spacing w:line="288" w:lineRule="auto"/>
        <w:ind w:firstLineChars="200" w:firstLine="480"/>
        <w:jc w:val="left"/>
        <w:rPr>
          <w:sz w:val="24"/>
        </w:rPr>
      </w:pPr>
      <w:r>
        <w:rPr>
          <w:rFonts w:hint="eastAsia"/>
          <w:sz w:val="24"/>
        </w:rPr>
        <w:t>生态旅游是对历史资源的传承和延续。当我们在西方文明的侵袭下慢慢失去民族传统特点的时候，属于我们的旅游资源也渐渐地消失，如果我们不能以生态</w:t>
      </w:r>
      <w:r>
        <w:rPr>
          <w:rFonts w:hint="eastAsia"/>
          <w:sz w:val="24"/>
        </w:rPr>
        <w:lastRenderedPageBreak/>
        <w:t>旅游的理念开发、规划和保护旅游资源，那么就会造成巨大的损失，旅游资源是经由中华民族祖先的血汗、智能以及梦想改造而成的，是先人们留给我们相当的重要的遗产。从旅游当中我们可以感受到各个历史阶段的痕迹，这些痕迹使我们具有不可替代的教育意义、象征意义和</w:t>
      </w:r>
      <w:proofErr w:type="gramStart"/>
      <w:r>
        <w:rPr>
          <w:rFonts w:hint="eastAsia"/>
          <w:sz w:val="24"/>
        </w:rPr>
        <w:t>潜作用力</w:t>
      </w:r>
      <w:proofErr w:type="gramEnd"/>
      <w:r>
        <w:rPr>
          <w:rFonts w:hint="eastAsia"/>
          <w:sz w:val="24"/>
        </w:rPr>
        <w:t>，生态旅游也后世子孙留下最好的宝贵财富。</w:t>
      </w:r>
    </w:p>
    <w:p w:rsidR="0049476D" w:rsidRDefault="00927822">
      <w:pPr>
        <w:numPr>
          <w:ilvl w:val="0"/>
          <w:numId w:val="3"/>
        </w:numPr>
        <w:spacing w:line="288" w:lineRule="auto"/>
        <w:jc w:val="left"/>
        <w:rPr>
          <w:b/>
          <w:bCs/>
          <w:sz w:val="24"/>
        </w:rPr>
      </w:pPr>
      <w:r>
        <w:rPr>
          <w:rFonts w:hint="eastAsia"/>
          <w:b/>
          <w:bCs/>
          <w:sz w:val="24"/>
        </w:rPr>
        <w:t>社会因素</w:t>
      </w:r>
    </w:p>
    <w:p w:rsidR="0049476D" w:rsidRDefault="00927822">
      <w:pPr>
        <w:spacing w:line="288" w:lineRule="auto"/>
        <w:ind w:firstLineChars="200" w:firstLine="480"/>
        <w:jc w:val="left"/>
        <w:rPr>
          <w:sz w:val="24"/>
        </w:rPr>
      </w:pPr>
      <w:r>
        <w:rPr>
          <w:rFonts w:hint="eastAsia"/>
          <w:sz w:val="24"/>
        </w:rPr>
        <w:t>生态旅游规划不仅要使当代的旅游者和当地居民受益，而且要使未来的旅游者和居民能继续分享旅游带来的效益，也即，</w:t>
      </w:r>
      <w:proofErr w:type="gramStart"/>
      <w:r>
        <w:rPr>
          <w:rFonts w:hint="eastAsia"/>
          <w:sz w:val="24"/>
        </w:rPr>
        <w:t>代间公平</w:t>
      </w:r>
      <w:proofErr w:type="gramEnd"/>
      <w:r>
        <w:rPr>
          <w:rFonts w:hint="eastAsia"/>
          <w:sz w:val="24"/>
        </w:rPr>
        <w:t>分享旅游景观资源的价值。生态旅游规划的目标受益者不是特定的旅游者、居民个人或群体，而是与旅游景观资源有着各种联系的所有个人或群体。利益的获得不得以牺牲他人的利益为代价，即代内的公平性。旅游者和居民的社会活动必须与旅游景观的结构、功能及其价值相协调，同时，旅游规划开展必须以不损害当地居民的社会文化价值和生活习惯为前提。</w:t>
      </w:r>
    </w:p>
    <w:p w:rsidR="0049476D" w:rsidRDefault="00927822" w:rsidP="00380B9B">
      <w:pPr>
        <w:spacing w:line="288" w:lineRule="auto"/>
        <w:ind w:firstLineChars="200" w:firstLine="482"/>
        <w:jc w:val="left"/>
        <w:rPr>
          <w:b/>
          <w:bCs/>
          <w:sz w:val="24"/>
        </w:rPr>
      </w:pPr>
      <w:r>
        <w:rPr>
          <w:rFonts w:hint="eastAsia"/>
          <w:b/>
          <w:bCs/>
          <w:sz w:val="24"/>
        </w:rPr>
        <w:t>小结</w:t>
      </w:r>
      <w:r>
        <w:rPr>
          <w:rFonts w:hint="eastAsia"/>
          <w:b/>
          <w:bCs/>
          <w:sz w:val="24"/>
        </w:rPr>
        <w:t xml:space="preserve"> </w:t>
      </w:r>
    </w:p>
    <w:p w:rsidR="0049476D" w:rsidRDefault="00927822">
      <w:pPr>
        <w:spacing w:line="288" w:lineRule="auto"/>
        <w:ind w:firstLineChars="200" w:firstLine="480"/>
        <w:jc w:val="left"/>
        <w:rPr>
          <w:sz w:val="24"/>
        </w:rPr>
      </w:pPr>
      <w:r>
        <w:rPr>
          <w:rFonts w:hint="eastAsia"/>
          <w:sz w:val="24"/>
        </w:rPr>
        <w:t>通过以上分析，我国发展生态旅游产业政策及市场需求前景可观，市场潜力较大但是需要合理的景区规划和布局。通过此次全国生态旅游景区规划会议不仅可以促进我国新兴生态旅游度假区产业的快速发展，还可有效满足当前市场需求，促进我国低碳环保业及相关产业</w:t>
      </w:r>
      <w:proofErr w:type="gramStart"/>
      <w:r>
        <w:rPr>
          <w:rFonts w:hint="eastAsia"/>
          <w:sz w:val="24"/>
        </w:rPr>
        <w:t>链快速</w:t>
      </w:r>
      <w:proofErr w:type="gramEnd"/>
      <w:r>
        <w:rPr>
          <w:rFonts w:hint="eastAsia"/>
          <w:sz w:val="24"/>
        </w:rPr>
        <w:t>发展，具有良好的社会效益和经济效益，同时对于促进经济社会可持续发展有着长远的意义。</w:t>
      </w:r>
    </w:p>
    <w:p w:rsidR="0049476D" w:rsidRDefault="00927822" w:rsidP="00380B9B">
      <w:pPr>
        <w:spacing w:line="288" w:lineRule="auto"/>
        <w:jc w:val="left"/>
        <w:rPr>
          <w:sz w:val="24"/>
        </w:rPr>
      </w:pPr>
      <w:r>
        <w:rPr>
          <w:rFonts w:hint="eastAsia"/>
          <w:b/>
          <w:bCs/>
          <w:sz w:val="28"/>
          <w:szCs w:val="28"/>
        </w:rPr>
        <w:t>四、会议时间</w:t>
      </w:r>
      <w:r w:rsidR="00380B9B">
        <w:rPr>
          <w:rFonts w:hint="eastAsia"/>
          <w:b/>
          <w:bCs/>
          <w:sz w:val="28"/>
          <w:szCs w:val="28"/>
        </w:rPr>
        <w:t xml:space="preserve"> </w:t>
      </w:r>
      <w:r>
        <w:rPr>
          <w:rFonts w:hint="eastAsia"/>
          <w:sz w:val="24"/>
        </w:rPr>
        <w:t>2016</w:t>
      </w:r>
      <w:r>
        <w:rPr>
          <w:rFonts w:hint="eastAsia"/>
          <w:sz w:val="24"/>
        </w:rPr>
        <w:t>年</w:t>
      </w:r>
      <w:r>
        <w:rPr>
          <w:rFonts w:hint="eastAsia"/>
          <w:sz w:val="24"/>
        </w:rPr>
        <w:t>5</w:t>
      </w:r>
      <w:r>
        <w:rPr>
          <w:rFonts w:hint="eastAsia"/>
          <w:sz w:val="24"/>
        </w:rPr>
        <w:t>月</w:t>
      </w:r>
      <w:r>
        <w:rPr>
          <w:rFonts w:hint="eastAsia"/>
          <w:sz w:val="24"/>
        </w:rPr>
        <w:t>20</w:t>
      </w:r>
      <w:r>
        <w:rPr>
          <w:rFonts w:hint="eastAsia"/>
          <w:sz w:val="24"/>
        </w:rPr>
        <w:t>日</w:t>
      </w:r>
      <w:r>
        <w:rPr>
          <w:rFonts w:hint="eastAsia"/>
          <w:sz w:val="24"/>
        </w:rPr>
        <w:t>-5</w:t>
      </w:r>
      <w:r>
        <w:rPr>
          <w:rFonts w:hint="eastAsia"/>
          <w:sz w:val="24"/>
        </w:rPr>
        <w:t>月</w:t>
      </w:r>
      <w:r>
        <w:rPr>
          <w:rFonts w:hint="eastAsia"/>
          <w:sz w:val="24"/>
        </w:rPr>
        <w:t>22</w:t>
      </w:r>
      <w:r>
        <w:rPr>
          <w:rFonts w:hint="eastAsia"/>
          <w:sz w:val="24"/>
        </w:rPr>
        <w:t>日</w:t>
      </w:r>
    </w:p>
    <w:p w:rsidR="0049476D" w:rsidRDefault="00927822" w:rsidP="00380B9B">
      <w:pPr>
        <w:spacing w:line="288" w:lineRule="auto"/>
        <w:jc w:val="left"/>
        <w:rPr>
          <w:sz w:val="24"/>
        </w:rPr>
      </w:pPr>
      <w:r>
        <w:rPr>
          <w:rFonts w:hint="eastAsia"/>
          <w:b/>
          <w:bCs/>
          <w:sz w:val="28"/>
          <w:szCs w:val="28"/>
        </w:rPr>
        <w:t>五、会议地点</w:t>
      </w:r>
      <w:r w:rsidR="00380B9B">
        <w:rPr>
          <w:rFonts w:hint="eastAsia"/>
          <w:b/>
          <w:bCs/>
          <w:sz w:val="28"/>
          <w:szCs w:val="28"/>
        </w:rPr>
        <w:t xml:space="preserve"> </w:t>
      </w:r>
      <w:r>
        <w:rPr>
          <w:rFonts w:hint="eastAsia"/>
          <w:sz w:val="24"/>
        </w:rPr>
        <w:t>宁波泛太平洋酒店</w:t>
      </w:r>
    </w:p>
    <w:p w:rsidR="0049476D" w:rsidRDefault="00927822" w:rsidP="00380B9B">
      <w:pPr>
        <w:spacing w:line="288" w:lineRule="auto"/>
        <w:jc w:val="left"/>
        <w:rPr>
          <w:sz w:val="24"/>
        </w:rPr>
      </w:pPr>
      <w:r>
        <w:rPr>
          <w:rFonts w:hint="eastAsia"/>
          <w:b/>
          <w:bCs/>
          <w:sz w:val="28"/>
          <w:szCs w:val="28"/>
        </w:rPr>
        <w:t>六、会议组织机构</w:t>
      </w:r>
      <w:r w:rsidR="00380B9B">
        <w:rPr>
          <w:rFonts w:hint="eastAsia"/>
          <w:b/>
          <w:bCs/>
          <w:sz w:val="28"/>
          <w:szCs w:val="28"/>
        </w:rPr>
        <w:t xml:space="preserve">   </w:t>
      </w:r>
      <w:r>
        <w:rPr>
          <w:rFonts w:hint="eastAsia"/>
          <w:sz w:val="24"/>
        </w:rPr>
        <w:t>【主办单位】中国旅游协会</w:t>
      </w:r>
    </w:p>
    <w:p w:rsidR="0049476D" w:rsidRDefault="00380B9B">
      <w:pPr>
        <w:spacing w:line="288" w:lineRule="auto"/>
        <w:ind w:firstLineChars="200" w:firstLine="480"/>
        <w:jc w:val="left"/>
        <w:rPr>
          <w:sz w:val="24"/>
        </w:rPr>
      </w:pPr>
      <w:r>
        <w:rPr>
          <w:rFonts w:hint="eastAsia"/>
          <w:sz w:val="24"/>
        </w:rPr>
        <w:t xml:space="preserve">                  </w:t>
      </w:r>
      <w:r w:rsidR="00927822">
        <w:rPr>
          <w:rFonts w:hint="eastAsia"/>
          <w:sz w:val="24"/>
        </w:rPr>
        <w:t>【承办单位】宁波旅游局</w:t>
      </w:r>
    </w:p>
    <w:p w:rsidR="0049476D" w:rsidRDefault="00380B9B">
      <w:pPr>
        <w:spacing w:line="288" w:lineRule="auto"/>
        <w:ind w:firstLineChars="200" w:firstLine="480"/>
        <w:jc w:val="left"/>
        <w:rPr>
          <w:sz w:val="24"/>
        </w:rPr>
      </w:pPr>
      <w:r>
        <w:rPr>
          <w:rFonts w:hint="eastAsia"/>
          <w:sz w:val="24"/>
        </w:rPr>
        <w:t xml:space="preserve">                  </w:t>
      </w:r>
      <w:r w:rsidR="00927822">
        <w:rPr>
          <w:rFonts w:hint="eastAsia"/>
          <w:sz w:val="24"/>
        </w:rPr>
        <w:t>【协办单位】中国旅游景区协会</w:t>
      </w:r>
    </w:p>
    <w:p w:rsidR="0049476D" w:rsidRDefault="00927822">
      <w:pPr>
        <w:spacing w:line="288" w:lineRule="auto"/>
        <w:ind w:firstLineChars="200" w:firstLine="480"/>
        <w:jc w:val="left"/>
        <w:rPr>
          <w:sz w:val="24"/>
        </w:rPr>
      </w:pPr>
      <w:r>
        <w:rPr>
          <w:rFonts w:hint="eastAsia"/>
          <w:sz w:val="24"/>
        </w:rPr>
        <w:t xml:space="preserve">  </w:t>
      </w:r>
      <w:r w:rsidR="00380B9B">
        <w:rPr>
          <w:rFonts w:hint="eastAsia"/>
          <w:sz w:val="24"/>
        </w:rPr>
        <w:t xml:space="preserve">                            </w:t>
      </w:r>
      <w:r>
        <w:rPr>
          <w:rFonts w:hint="eastAsia"/>
          <w:sz w:val="24"/>
        </w:rPr>
        <w:t>中国国际旅行社</w:t>
      </w:r>
    </w:p>
    <w:p w:rsidR="0049476D" w:rsidRDefault="00927822">
      <w:pPr>
        <w:spacing w:line="288" w:lineRule="auto"/>
        <w:ind w:firstLineChars="200" w:firstLine="480"/>
        <w:jc w:val="left"/>
        <w:rPr>
          <w:sz w:val="24"/>
        </w:rPr>
      </w:pPr>
      <w:r>
        <w:rPr>
          <w:rFonts w:hint="eastAsia"/>
          <w:sz w:val="24"/>
        </w:rPr>
        <w:t xml:space="preserve">          </w:t>
      </w:r>
      <w:r w:rsidR="00380B9B">
        <w:rPr>
          <w:rFonts w:hint="eastAsia"/>
          <w:sz w:val="24"/>
        </w:rPr>
        <w:t xml:space="preserve">        </w:t>
      </w:r>
      <w:r>
        <w:rPr>
          <w:rFonts w:hint="eastAsia"/>
          <w:sz w:val="24"/>
        </w:rPr>
        <w:t xml:space="preserve"> </w:t>
      </w:r>
      <w:r>
        <w:rPr>
          <w:rFonts w:hint="eastAsia"/>
          <w:sz w:val="24"/>
        </w:rPr>
        <w:t>【支持单位】宁波泛太平洋酒店</w:t>
      </w:r>
    </w:p>
    <w:p w:rsidR="0049476D" w:rsidRDefault="00927822">
      <w:pPr>
        <w:spacing w:line="288" w:lineRule="auto"/>
        <w:ind w:firstLineChars="200" w:firstLine="480"/>
        <w:jc w:val="left"/>
        <w:rPr>
          <w:sz w:val="24"/>
        </w:rPr>
      </w:pPr>
      <w:r>
        <w:rPr>
          <w:rFonts w:hint="eastAsia"/>
          <w:sz w:val="24"/>
        </w:rPr>
        <w:t xml:space="preserve">  </w:t>
      </w:r>
      <w:r w:rsidR="00380B9B">
        <w:rPr>
          <w:rFonts w:hint="eastAsia"/>
          <w:sz w:val="24"/>
        </w:rPr>
        <w:t xml:space="preserve">                             </w:t>
      </w:r>
      <w:r>
        <w:rPr>
          <w:rFonts w:hint="eastAsia"/>
          <w:sz w:val="24"/>
        </w:rPr>
        <w:t>宁波旅游网</w:t>
      </w:r>
    </w:p>
    <w:p w:rsidR="0049476D" w:rsidRDefault="00927822" w:rsidP="00380B9B">
      <w:pPr>
        <w:spacing w:line="288" w:lineRule="auto"/>
        <w:ind w:firstLineChars="200" w:firstLine="480"/>
        <w:jc w:val="left"/>
        <w:rPr>
          <w:sz w:val="24"/>
        </w:rPr>
      </w:pPr>
      <w:r>
        <w:rPr>
          <w:rFonts w:hint="eastAsia"/>
          <w:sz w:val="24"/>
        </w:rPr>
        <w:t xml:space="preserve">  </w:t>
      </w:r>
      <w:r w:rsidR="00380B9B">
        <w:rPr>
          <w:rFonts w:hint="eastAsia"/>
          <w:sz w:val="24"/>
        </w:rPr>
        <w:t xml:space="preserve">                             </w:t>
      </w:r>
      <w:r>
        <w:rPr>
          <w:rFonts w:hint="eastAsia"/>
          <w:sz w:val="24"/>
        </w:rPr>
        <w:t>宁波飞扬旅行社</w:t>
      </w:r>
      <w:r>
        <w:rPr>
          <w:rFonts w:hint="eastAsia"/>
          <w:sz w:val="24"/>
        </w:rPr>
        <w:t xml:space="preserve">                      </w:t>
      </w:r>
      <w:r>
        <w:rPr>
          <w:rFonts w:hint="eastAsia"/>
          <w:b/>
          <w:bCs/>
          <w:sz w:val="28"/>
          <w:szCs w:val="28"/>
        </w:rPr>
        <w:t>七、邀请嘉宾</w:t>
      </w:r>
      <w:r w:rsidR="00380B9B">
        <w:rPr>
          <w:rFonts w:hint="eastAsia"/>
          <w:b/>
          <w:bCs/>
          <w:sz w:val="28"/>
          <w:szCs w:val="28"/>
        </w:rPr>
        <w:t xml:space="preserve">   </w:t>
      </w:r>
      <w:r>
        <w:rPr>
          <w:rFonts w:hint="eastAsia"/>
          <w:sz w:val="24"/>
        </w:rPr>
        <w:t>各省市旅游局局长</w:t>
      </w:r>
    </w:p>
    <w:p w:rsidR="0049476D" w:rsidRDefault="00380B9B" w:rsidP="00380B9B">
      <w:pPr>
        <w:spacing w:line="288" w:lineRule="auto"/>
        <w:ind w:leftChars="200" w:left="420"/>
        <w:jc w:val="left"/>
        <w:rPr>
          <w:b/>
          <w:bCs/>
          <w:sz w:val="28"/>
          <w:szCs w:val="28"/>
        </w:rPr>
      </w:pPr>
      <w:r>
        <w:rPr>
          <w:rFonts w:hint="eastAsia"/>
          <w:sz w:val="24"/>
        </w:rPr>
        <w:t xml:space="preserve">              </w:t>
      </w:r>
      <w:r w:rsidR="00927822">
        <w:rPr>
          <w:rFonts w:hint="eastAsia"/>
          <w:sz w:val="24"/>
        </w:rPr>
        <w:t>国内大型旅游公司的董事长</w:t>
      </w:r>
    </w:p>
    <w:p w:rsidR="0049476D" w:rsidRDefault="00927822">
      <w:pPr>
        <w:spacing w:line="288" w:lineRule="auto"/>
        <w:ind w:firstLineChars="200" w:firstLine="480"/>
        <w:jc w:val="left"/>
        <w:rPr>
          <w:sz w:val="24"/>
        </w:rPr>
      </w:pPr>
      <w:r>
        <w:rPr>
          <w:rFonts w:hint="eastAsia"/>
          <w:sz w:val="24"/>
        </w:rPr>
        <w:t xml:space="preserve">                  </w:t>
      </w:r>
    </w:p>
    <w:p w:rsidR="0049476D" w:rsidRDefault="00927822" w:rsidP="00380B9B">
      <w:pPr>
        <w:spacing w:line="288" w:lineRule="auto"/>
        <w:jc w:val="left"/>
        <w:rPr>
          <w:sz w:val="24"/>
        </w:rPr>
      </w:pPr>
      <w:r>
        <w:rPr>
          <w:rFonts w:hint="eastAsia"/>
          <w:b/>
          <w:bCs/>
          <w:sz w:val="28"/>
          <w:szCs w:val="28"/>
        </w:rPr>
        <w:t>八、参会人员</w:t>
      </w:r>
      <w:r w:rsidR="00380B9B">
        <w:rPr>
          <w:rFonts w:hint="eastAsia"/>
          <w:b/>
          <w:bCs/>
          <w:sz w:val="28"/>
          <w:szCs w:val="28"/>
        </w:rPr>
        <w:t xml:space="preserve">   </w:t>
      </w:r>
      <w:r>
        <w:rPr>
          <w:rFonts w:hint="eastAsia"/>
          <w:sz w:val="24"/>
        </w:rPr>
        <w:t>全国</w:t>
      </w:r>
      <w:r>
        <w:rPr>
          <w:rFonts w:hint="eastAsia"/>
          <w:sz w:val="24"/>
        </w:rPr>
        <w:t>31</w:t>
      </w:r>
      <w:r>
        <w:rPr>
          <w:rFonts w:hint="eastAsia"/>
          <w:sz w:val="24"/>
        </w:rPr>
        <w:t>个省区市旅游规划部门代表</w:t>
      </w:r>
      <w:r>
        <w:rPr>
          <w:rFonts w:hint="eastAsia"/>
          <w:sz w:val="24"/>
        </w:rPr>
        <w:t xml:space="preserve"> </w:t>
      </w:r>
    </w:p>
    <w:p w:rsidR="0049476D" w:rsidRDefault="00380B9B">
      <w:pPr>
        <w:spacing w:line="288" w:lineRule="auto"/>
        <w:ind w:firstLineChars="200" w:firstLine="480"/>
        <w:jc w:val="left"/>
        <w:rPr>
          <w:sz w:val="24"/>
        </w:rPr>
      </w:pPr>
      <w:r>
        <w:rPr>
          <w:rFonts w:hint="eastAsia"/>
          <w:sz w:val="24"/>
        </w:rPr>
        <w:t xml:space="preserve">              </w:t>
      </w:r>
      <w:r w:rsidR="00927822">
        <w:rPr>
          <w:rFonts w:hint="eastAsia"/>
          <w:sz w:val="24"/>
        </w:rPr>
        <w:t>中国旅游局副局</w:t>
      </w:r>
    </w:p>
    <w:p w:rsidR="0049476D" w:rsidRDefault="00380B9B">
      <w:pPr>
        <w:spacing w:line="288" w:lineRule="auto"/>
        <w:ind w:firstLineChars="200" w:firstLine="480"/>
        <w:jc w:val="left"/>
        <w:rPr>
          <w:sz w:val="24"/>
        </w:rPr>
      </w:pPr>
      <w:r>
        <w:rPr>
          <w:rFonts w:hint="eastAsia"/>
          <w:sz w:val="24"/>
        </w:rPr>
        <w:t xml:space="preserve">              </w:t>
      </w:r>
      <w:r w:rsidR="00927822">
        <w:rPr>
          <w:rFonts w:hint="eastAsia"/>
          <w:sz w:val="24"/>
        </w:rPr>
        <w:t>宁波旅游局副局长等相关部门负责人。</w:t>
      </w:r>
    </w:p>
    <w:p w:rsidR="0049476D" w:rsidRDefault="00380B9B" w:rsidP="00380B9B">
      <w:pPr>
        <w:spacing w:line="288" w:lineRule="auto"/>
        <w:jc w:val="left"/>
        <w:rPr>
          <w:b/>
          <w:bCs/>
          <w:sz w:val="28"/>
          <w:szCs w:val="28"/>
        </w:rPr>
      </w:pPr>
      <w:r>
        <w:rPr>
          <w:rFonts w:hint="eastAsia"/>
          <w:b/>
          <w:bCs/>
          <w:sz w:val="28"/>
          <w:szCs w:val="28"/>
        </w:rPr>
        <w:lastRenderedPageBreak/>
        <w:t>九、会议内容</w:t>
      </w:r>
    </w:p>
    <w:p w:rsidR="0049476D" w:rsidRDefault="00927822" w:rsidP="00380B9B">
      <w:pPr>
        <w:spacing w:line="288" w:lineRule="auto"/>
        <w:jc w:val="left"/>
        <w:rPr>
          <w:sz w:val="24"/>
        </w:rPr>
      </w:pPr>
      <w:r>
        <w:rPr>
          <w:rFonts w:hint="eastAsia"/>
          <w:sz w:val="24"/>
        </w:rPr>
        <w:t>1.</w:t>
      </w:r>
      <w:r>
        <w:rPr>
          <w:rFonts w:hint="eastAsia"/>
          <w:sz w:val="24"/>
        </w:rPr>
        <w:t>中国旅游局局长李金阐述生态旅游的重要性。</w:t>
      </w:r>
    </w:p>
    <w:p w:rsidR="0049476D" w:rsidRDefault="00927822" w:rsidP="00380B9B">
      <w:pPr>
        <w:spacing w:line="288" w:lineRule="auto"/>
        <w:jc w:val="left"/>
        <w:rPr>
          <w:sz w:val="24"/>
        </w:rPr>
      </w:pPr>
      <w:r>
        <w:rPr>
          <w:rFonts w:hint="eastAsia"/>
          <w:sz w:val="24"/>
        </w:rPr>
        <w:t>2.</w:t>
      </w:r>
      <w:r>
        <w:rPr>
          <w:rFonts w:hint="eastAsia"/>
          <w:sz w:val="24"/>
        </w:rPr>
        <w:t>中国环境保护局局长曲格平阐述各地环境的破坏程度和环境的保护措施。</w:t>
      </w:r>
    </w:p>
    <w:p w:rsidR="0049476D" w:rsidRDefault="00927822" w:rsidP="00380B9B">
      <w:pPr>
        <w:spacing w:line="288" w:lineRule="auto"/>
        <w:jc w:val="left"/>
        <w:rPr>
          <w:sz w:val="24"/>
        </w:rPr>
      </w:pPr>
      <w:r>
        <w:rPr>
          <w:rFonts w:hint="eastAsia"/>
          <w:sz w:val="24"/>
        </w:rPr>
        <w:t>3.</w:t>
      </w:r>
      <w:r>
        <w:rPr>
          <w:rFonts w:hint="eastAsia"/>
          <w:sz w:val="24"/>
        </w:rPr>
        <w:t>各省市旅游局的局长根据自己省市的旅游景区进行分析。</w:t>
      </w:r>
    </w:p>
    <w:p w:rsidR="0049476D" w:rsidRDefault="00927822" w:rsidP="00380B9B">
      <w:pPr>
        <w:spacing w:line="288" w:lineRule="auto"/>
        <w:jc w:val="left"/>
        <w:rPr>
          <w:sz w:val="24"/>
        </w:rPr>
      </w:pPr>
      <w:r>
        <w:rPr>
          <w:rFonts w:hint="eastAsia"/>
          <w:sz w:val="24"/>
        </w:rPr>
        <w:t>4.</w:t>
      </w:r>
      <w:r>
        <w:rPr>
          <w:rFonts w:hint="eastAsia"/>
          <w:sz w:val="24"/>
        </w:rPr>
        <w:t>参会旅游公司的领导者要支持各地政府所推出的旅游政策和实施，进行讲话。</w:t>
      </w:r>
    </w:p>
    <w:p w:rsidR="0049476D" w:rsidRDefault="00927822" w:rsidP="00380B9B">
      <w:pPr>
        <w:spacing w:line="288" w:lineRule="auto"/>
        <w:jc w:val="left"/>
        <w:rPr>
          <w:sz w:val="24"/>
        </w:rPr>
      </w:pPr>
      <w:r>
        <w:rPr>
          <w:rFonts w:hint="eastAsia"/>
          <w:sz w:val="24"/>
        </w:rPr>
        <w:t>5.</w:t>
      </w:r>
      <w:r>
        <w:rPr>
          <w:rFonts w:hint="eastAsia"/>
          <w:sz w:val="24"/>
        </w:rPr>
        <w:t>让各省市的领导人发表一些可实行性的建议，各省进行自省的条件进行改进。</w:t>
      </w:r>
    </w:p>
    <w:p w:rsidR="0049476D" w:rsidRDefault="00927822" w:rsidP="00380B9B">
      <w:pPr>
        <w:spacing w:line="288" w:lineRule="auto"/>
        <w:jc w:val="left"/>
        <w:rPr>
          <w:b/>
          <w:bCs/>
          <w:sz w:val="28"/>
          <w:szCs w:val="28"/>
        </w:rPr>
      </w:pPr>
      <w:r>
        <w:rPr>
          <w:rFonts w:hint="eastAsia"/>
          <w:b/>
          <w:bCs/>
          <w:sz w:val="28"/>
          <w:szCs w:val="28"/>
        </w:rPr>
        <w:t>十、会议议程及日程</w:t>
      </w:r>
    </w:p>
    <w:p w:rsidR="0049476D" w:rsidRDefault="00927822" w:rsidP="00380B9B">
      <w:pPr>
        <w:spacing w:line="288" w:lineRule="auto"/>
        <w:ind w:firstLineChars="200" w:firstLine="482"/>
        <w:jc w:val="center"/>
        <w:rPr>
          <w:b/>
          <w:bCs/>
          <w:sz w:val="24"/>
        </w:rPr>
      </w:pPr>
      <w:r>
        <w:rPr>
          <w:rFonts w:hint="eastAsia"/>
          <w:b/>
          <w:bCs/>
          <w:sz w:val="24"/>
        </w:rPr>
        <w:t>会议议程及日程安排表</w:t>
      </w:r>
    </w:p>
    <w:p w:rsidR="0049476D" w:rsidRDefault="0049476D" w:rsidP="00380B9B">
      <w:pPr>
        <w:spacing w:line="288" w:lineRule="auto"/>
        <w:ind w:firstLineChars="200" w:firstLine="482"/>
        <w:jc w:val="center"/>
        <w:rPr>
          <w:b/>
          <w:bCs/>
          <w:sz w:val="24"/>
        </w:rPr>
      </w:pPr>
    </w:p>
    <w:tbl>
      <w:tblPr>
        <w:tblStyle w:val="a6"/>
        <w:tblW w:w="8611" w:type="dxa"/>
        <w:tblLayout w:type="fixed"/>
        <w:tblLook w:val="04A0"/>
      </w:tblPr>
      <w:tblGrid>
        <w:gridCol w:w="1242"/>
        <w:gridCol w:w="1418"/>
        <w:gridCol w:w="1701"/>
        <w:gridCol w:w="2693"/>
        <w:gridCol w:w="1468"/>
        <w:gridCol w:w="89"/>
      </w:tblGrid>
      <w:tr w:rsidR="0049476D">
        <w:tc>
          <w:tcPr>
            <w:tcW w:w="1242" w:type="dxa"/>
          </w:tcPr>
          <w:p w:rsidR="0049476D" w:rsidRDefault="00927822">
            <w:pPr>
              <w:spacing w:line="288" w:lineRule="auto"/>
              <w:rPr>
                <w:sz w:val="24"/>
              </w:rPr>
            </w:pPr>
            <w:r>
              <w:rPr>
                <w:rFonts w:hint="eastAsia"/>
                <w:sz w:val="24"/>
              </w:rPr>
              <w:t>日期</w:t>
            </w:r>
          </w:p>
        </w:tc>
        <w:tc>
          <w:tcPr>
            <w:tcW w:w="1418" w:type="dxa"/>
          </w:tcPr>
          <w:p w:rsidR="0049476D" w:rsidRDefault="00927822">
            <w:pPr>
              <w:spacing w:line="288" w:lineRule="auto"/>
              <w:rPr>
                <w:sz w:val="24"/>
              </w:rPr>
            </w:pPr>
            <w:r>
              <w:rPr>
                <w:rFonts w:hint="eastAsia"/>
                <w:sz w:val="24"/>
              </w:rPr>
              <w:t>内容</w:t>
            </w:r>
          </w:p>
        </w:tc>
        <w:tc>
          <w:tcPr>
            <w:tcW w:w="1701" w:type="dxa"/>
          </w:tcPr>
          <w:p w:rsidR="0049476D" w:rsidRDefault="00927822">
            <w:pPr>
              <w:spacing w:line="288" w:lineRule="auto"/>
              <w:rPr>
                <w:sz w:val="24"/>
              </w:rPr>
            </w:pPr>
            <w:r>
              <w:rPr>
                <w:rFonts w:hint="eastAsia"/>
                <w:sz w:val="24"/>
              </w:rPr>
              <w:t>时间</w:t>
            </w:r>
          </w:p>
        </w:tc>
        <w:tc>
          <w:tcPr>
            <w:tcW w:w="2693" w:type="dxa"/>
          </w:tcPr>
          <w:p w:rsidR="0049476D" w:rsidRDefault="00927822">
            <w:pPr>
              <w:spacing w:line="288" w:lineRule="auto"/>
              <w:rPr>
                <w:sz w:val="24"/>
              </w:rPr>
            </w:pPr>
            <w:r>
              <w:rPr>
                <w:rFonts w:hint="eastAsia"/>
                <w:sz w:val="24"/>
              </w:rPr>
              <w:t>安排</w:t>
            </w:r>
          </w:p>
        </w:tc>
        <w:tc>
          <w:tcPr>
            <w:tcW w:w="1557" w:type="dxa"/>
            <w:gridSpan w:val="2"/>
          </w:tcPr>
          <w:p w:rsidR="0049476D" w:rsidRDefault="00927822">
            <w:pPr>
              <w:spacing w:line="288" w:lineRule="auto"/>
              <w:rPr>
                <w:sz w:val="24"/>
              </w:rPr>
            </w:pPr>
            <w:r>
              <w:rPr>
                <w:rFonts w:hint="eastAsia"/>
                <w:sz w:val="24"/>
              </w:rPr>
              <w:t>地点</w:t>
            </w:r>
          </w:p>
        </w:tc>
      </w:tr>
      <w:tr w:rsidR="0049476D">
        <w:tc>
          <w:tcPr>
            <w:tcW w:w="1242" w:type="dxa"/>
            <w:vMerge w:val="restart"/>
          </w:tcPr>
          <w:p w:rsidR="0049476D" w:rsidRDefault="00927822">
            <w:pPr>
              <w:spacing w:line="288" w:lineRule="auto"/>
              <w:rPr>
                <w:sz w:val="24"/>
              </w:rPr>
            </w:pPr>
            <w:r>
              <w:rPr>
                <w:rFonts w:hint="eastAsia"/>
                <w:sz w:val="24"/>
              </w:rPr>
              <w:t>5</w:t>
            </w:r>
            <w:r>
              <w:rPr>
                <w:rFonts w:hint="eastAsia"/>
                <w:sz w:val="24"/>
              </w:rPr>
              <w:t>月</w:t>
            </w:r>
            <w:r>
              <w:rPr>
                <w:rFonts w:hint="eastAsia"/>
                <w:sz w:val="24"/>
              </w:rPr>
              <w:t>20</w:t>
            </w:r>
            <w:r>
              <w:rPr>
                <w:rFonts w:hint="eastAsia"/>
                <w:sz w:val="24"/>
              </w:rPr>
              <w:t>日</w:t>
            </w:r>
          </w:p>
        </w:tc>
        <w:tc>
          <w:tcPr>
            <w:tcW w:w="1418" w:type="dxa"/>
            <w:vMerge w:val="restart"/>
          </w:tcPr>
          <w:p w:rsidR="0049476D" w:rsidRDefault="00927822">
            <w:pPr>
              <w:spacing w:line="288" w:lineRule="auto"/>
              <w:rPr>
                <w:sz w:val="24"/>
              </w:rPr>
            </w:pPr>
            <w:r>
              <w:rPr>
                <w:rFonts w:hint="eastAsia"/>
                <w:sz w:val="24"/>
              </w:rPr>
              <w:t>报到</w:t>
            </w:r>
          </w:p>
        </w:tc>
        <w:tc>
          <w:tcPr>
            <w:tcW w:w="1701" w:type="dxa"/>
          </w:tcPr>
          <w:p w:rsidR="0049476D" w:rsidRDefault="00927822">
            <w:pPr>
              <w:spacing w:line="288" w:lineRule="auto"/>
              <w:rPr>
                <w:sz w:val="24"/>
              </w:rPr>
            </w:pPr>
            <w:r>
              <w:rPr>
                <w:rFonts w:hint="eastAsia"/>
                <w:sz w:val="24"/>
              </w:rPr>
              <w:t>9:00</w:t>
            </w:r>
            <w:r>
              <w:rPr>
                <w:rFonts w:hint="eastAsia"/>
                <w:sz w:val="24"/>
              </w:rPr>
              <w:t>—</w:t>
            </w:r>
            <w:r>
              <w:rPr>
                <w:rFonts w:hint="eastAsia"/>
                <w:sz w:val="24"/>
              </w:rPr>
              <w:t>10:30</w:t>
            </w:r>
          </w:p>
        </w:tc>
        <w:tc>
          <w:tcPr>
            <w:tcW w:w="2693" w:type="dxa"/>
          </w:tcPr>
          <w:p w:rsidR="0049476D" w:rsidRDefault="00927822">
            <w:pPr>
              <w:spacing w:line="288" w:lineRule="auto"/>
              <w:rPr>
                <w:sz w:val="24"/>
              </w:rPr>
            </w:pPr>
            <w:r>
              <w:rPr>
                <w:rFonts w:hint="eastAsia"/>
                <w:sz w:val="24"/>
              </w:rPr>
              <w:t>1</w:t>
            </w:r>
            <w:r>
              <w:rPr>
                <w:rFonts w:hint="eastAsia"/>
                <w:sz w:val="24"/>
              </w:rPr>
              <w:t>、专人负责机场、车站的礼仪和接站</w:t>
            </w:r>
          </w:p>
          <w:p w:rsidR="0049476D" w:rsidRDefault="00927822">
            <w:pPr>
              <w:spacing w:line="288" w:lineRule="auto"/>
              <w:rPr>
                <w:sz w:val="24"/>
              </w:rPr>
            </w:pPr>
            <w:r>
              <w:rPr>
                <w:rFonts w:hint="eastAsia"/>
                <w:sz w:val="24"/>
              </w:rPr>
              <w:t>2</w:t>
            </w:r>
            <w:r>
              <w:rPr>
                <w:rFonts w:hint="eastAsia"/>
                <w:sz w:val="24"/>
              </w:rPr>
              <w:t>、提前抵达接站地点、献花</w:t>
            </w:r>
          </w:p>
          <w:p w:rsidR="0049476D" w:rsidRDefault="00927822">
            <w:pPr>
              <w:spacing w:line="288" w:lineRule="auto"/>
              <w:rPr>
                <w:sz w:val="24"/>
              </w:rPr>
            </w:pPr>
            <w:r>
              <w:rPr>
                <w:rFonts w:hint="eastAsia"/>
                <w:sz w:val="24"/>
              </w:rPr>
              <w:t>3</w:t>
            </w:r>
            <w:r>
              <w:rPr>
                <w:rFonts w:hint="eastAsia"/>
                <w:sz w:val="24"/>
              </w:rPr>
              <w:t>、级别相当的</w:t>
            </w:r>
            <w:proofErr w:type="gramStart"/>
            <w:r>
              <w:rPr>
                <w:rFonts w:hint="eastAsia"/>
                <w:sz w:val="24"/>
              </w:rPr>
              <w:t>做陪</w:t>
            </w:r>
            <w:proofErr w:type="gramEnd"/>
            <w:r>
              <w:rPr>
                <w:rFonts w:hint="eastAsia"/>
                <w:sz w:val="24"/>
              </w:rPr>
              <w:t>车服务</w:t>
            </w:r>
          </w:p>
        </w:tc>
        <w:tc>
          <w:tcPr>
            <w:tcW w:w="1557" w:type="dxa"/>
            <w:gridSpan w:val="2"/>
          </w:tcPr>
          <w:p w:rsidR="0049476D" w:rsidRDefault="00927822">
            <w:pPr>
              <w:spacing w:line="288" w:lineRule="auto"/>
              <w:rPr>
                <w:sz w:val="24"/>
              </w:rPr>
            </w:pPr>
            <w:r>
              <w:rPr>
                <w:rFonts w:hint="eastAsia"/>
                <w:sz w:val="24"/>
              </w:rPr>
              <w:t>机场、车站</w:t>
            </w:r>
          </w:p>
        </w:tc>
      </w:tr>
      <w:tr w:rsidR="0049476D">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10:30</w:t>
            </w:r>
            <w:r>
              <w:rPr>
                <w:rFonts w:hint="eastAsia"/>
                <w:sz w:val="24"/>
              </w:rPr>
              <w:t>—</w:t>
            </w:r>
            <w:r>
              <w:rPr>
                <w:rFonts w:hint="eastAsia"/>
                <w:sz w:val="24"/>
              </w:rPr>
              <w:t>11:30</w:t>
            </w:r>
          </w:p>
        </w:tc>
        <w:tc>
          <w:tcPr>
            <w:tcW w:w="2693" w:type="dxa"/>
          </w:tcPr>
          <w:p w:rsidR="0049476D" w:rsidRDefault="00927822">
            <w:pPr>
              <w:spacing w:line="288" w:lineRule="auto"/>
              <w:rPr>
                <w:sz w:val="24"/>
              </w:rPr>
            </w:pPr>
            <w:r>
              <w:rPr>
                <w:rFonts w:hint="eastAsia"/>
                <w:sz w:val="24"/>
              </w:rPr>
              <w:t>大堂经理及主办方负责人在酒店门口迎接嘉宾，分发房卡及会议议程</w:t>
            </w:r>
          </w:p>
        </w:tc>
        <w:tc>
          <w:tcPr>
            <w:tcW w:w="1557" w:type="dxa"/>
            <w:gridSpan w:val="2"/>
          </w:tcPr>
          <w:p w:rsidR="0049476D" w:rsidRDefault="00927822">
            <w:pPr>
              <w:spacing w:line="288" w:lineRule="auto"/>
              <w:rPr>
                <w:sz w:val="24"/>
              </w:rPr>
            </w:pPr>
            <w:r>
              <w:rPr>
                <w:rFonts w:hint="eastAsia"/>
                <w:sz w:val="24"/>
              </w:rPr>
              <w:t>宁波泛太平洋酒店大堂</w:t>
            </w:r>
          </w:p>
        </w:tc>
      </w:tr>
      <w:tr w:rsidR="0049476D">
        <w:trPr>
          <w:trHeight w:val="608"/>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11:30</w:t>
            </w:r>
            <w:r>
              <w:rPr>
                <w:rFonts w:hint="eastAsia"/>
                <w:sz w:val="24"/>
              </w:rPr>
              <w:t>—</w:t>
            </w:r>
            <w:r>
              <w:rPr>
                <w:rFonts w:hint="eastAsia"/>
                <w:sz w:val="24"/>
              </w:rPr>
              <w:t>13:30</w:t>
            </w:r>
          </w:p>
        </w:tc>
        <w:tc>
          <w:tcPr>
            <w:tcW w:w="2693" w:type="dxa"/>
          </w:tcPr>
          <w:p w:rsidR="0049476D" w:rsidRDefault="00927822">
            <w:pPr>
              <w:spacing w:line="288" w:lineRule="auto"/>
              <w:rPr>
                <w:sz w:val="24"/>
              </w:rPr>
            </w:pPr>
            <w:r>
              <w:rPr>
                <w:rFonts w:hint="eastAsia"/>
                <w:sz w:val="24"/>
              </w:rPr>
              <w:t>中餐（自助餐）及午休</w:t>
            </w:r>
          </w:p>
        </w:tc>
        <w:tc>
          <w:tcPr>
            <w:tcW w:w="1557" w:type="dxa"/>
            <w:gridSpan w:val="2"/>
          </w:tcPr>
          <w:p w:rsidR="0049476D" w:rsidRDefault="00927822">
            <w:pPr>
              <w:spacing w:line="288" w:lineRule="auto"/>
              <w:rPr>
                <w:sz w:val="24"/>
              </w:rPr>
            </w:pPr>
            <w:r>
              <w:rPr>
                <w:rFonts w:hint="eastAsia"/>
                <w:sz w:val="24"/>
              </w:rPr>
              <w:t>二楼餐厅</w:t>
            </w:r>
          </w:p>
        </w:tc>
      </w:tr>
      <w:tr w:rsidR="0049476D">
        <w:tc>
          <w:tcPr>
            <w:tcW w:w="1242" w:type="dxa"/>
            <w:vMerge w:val="restart"/>
          </w:tcPr>
          <w:p w:rsidR="0049476D" w:rsidRDefault="00927822">
            <w:pPr>
              <w:spacing w:line="288" w:lineRule="auto"/>
              <w:rPr>
                <w:sz w:val="24"/>
              </w:rPr>
            </w:pPr>
            <w:r>
              <w:rPr>
                <w:rFonts w:hint="eastAsia"/>
                <w:sz w:val="24"/>
              </w:rPr>
              <w:t>5</w:t>
            </w:r>
            <w:r>
              <w:rPr>
                <w:rFonts w:hint="eastAsia"/>
                <w:sz w:val="24"/>
              </w:rPr>
              <w:t>月</w:t>
            </w:r>
            <w:r>
              <w:rPr>
                <w:rFonts w:hint="eastAsia"/>
                <w:sz w:val="24"/>
              </w:rPr>
              <w:t>20</w:t>
            </w:r>
            <w:r>
              <w:rPr>
                <w:rFonts w:hint="eastAsia"/>
                <w:sz w:val="24"/>
              </w:rPr>
              <w:t>日</w:t>
            </w:r>
          </w:p>
        </w:tc>
        <w:tc>
          <w:tcPr>
            <w:tcW w:w="1418" w:type="dxa"/>
            <w:vMerge w:val="restart"/>
          </w:tcPr>
          <w:p w:rsidR="0049476D" w:rsidRDefault="00927822">
            <w:pPr>
              <w:spacing w:line="288" w:lineRule="auto"/>
              <w:rPr>
                <w:sz w:val="24"/>
              </w:rPr>
            </w:pPr>
            <w:r>
              <w:rPr>
                <w:rFonts w:hint="eastAsia"/>
                <w:sz w:val="24"/>
              </w:rPr>
              <w:t>各省市领导人代表讲话</w:t>
            </w:r>
          </w:p>
        </w:tc>
        <w:tc>
          <w:tcPr>
            <w:tcW w:w="1701" w:type="dxa"/>
          </w:tcPr>
          <w:p w:rsidR="0049476D" w:rsidRDefault="00927822">
            <w:pPr>
              <w:spacing w:line="288" w:lineRule="auto"/>
              <w:rPr>
                <w:sz w:val="24"/>
              </w:rPr>
            </w:pPr>
            <w:r>
              <w:rPr>
                <w:rFonts w:hint="eastAsia"/>
                <w:sz w:val="24"/>
              </w:rPr>
              <w:t>13:30</w:t>
            </w:r>
            <w:r>
              <w:rPr>
                <w:rFonts w:hint="eastAsia"/>
                <w:sz w:val="24"/>
              </w:rPr>
              <w:t>—</w:t>
            </w:r>
            <w:r>
              <w:rPr>
                <w:rFonts w:hint="eastAsia"/>
                <w:sz w:val="24"/>
              </w:rPr>
              <w:t>14:10</w:t>
            </w:r>
          </w:p>
        </w:tc>
        <w:tc>
          <w:tcPr>
            <w:tcW w:w="2693" w:type="dxa"/>
          </w:tcPr>
          <w:p w:rsidR="0049476D" w:rsidRDefault="00927822">
            <w:pPr>
              <w:spacing w:line="288" w:lineRule="auto"/>
              <w:rPr>
                <w:sz w:val="24"/>
              </w:rPr>
            </w:pPr>
            <w:r>
              <w:rPr>
                <w:rFonts w:hint="eastAsia"/>
                <w:sz w:val="24"/>
              </w:rPr>
              <w:t>六名礼仪人员在会议厅门口引领</w:t>
            </w:r>
          </w:p>
        </w:tc>
        <w:tc>
          <w:tcPr>
            <w:tcW w:w="1557" w:type="dxa"/>
            <w:gridSpan w:val="2"/>
          </w:tcPr>
          <w:p w:rsidR="0049476D" w:rsidRDefault="00927822">
            <w:pPr>
              <w:spacing w:line="288" w:lineRule="auto"/>
              <w:rPr>
                <w:sz w:val="24"/>
              </w:rPr>
            </w:pPr>
            <w:r>
              <w:rPr>
                <w:rFonts w:hint="eastAsia"/>
                <w:sz w:val="24"/>
              </w:rPr>
              <w:t>二楼会议厅</w:t>
            </w:r>
          </w:p>
        </w:tc>
      </w:tr>
      <w:tr w:rsidR="0049476D">
        <w:trPr>
          <w:trHeight w:val="1111"/>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14:10</w:t>
            </w:r>
            <w:r>
              <w:rPr>
                <w:rFonts w:hint="eastAsia"/>
                <w:sz w:val="24"/>
              </w:rPr>
              <w:t>—</w:t>
            </w:r>
            <w:r>
              <w:rPr>
                <w:rFonts w:hint="eastAsia"/>
                <w:sz w:val="24"/>
              </w:rPr>
              <w:t>15:00</w:t>
            </w:r>
          </w:p>
        </w:tc>
        <w:tc>
          <w:tcPr>
            <w:tcW w:w="2693" w:type="dxa"/>
          </w:tcPr>
          <w:p w:rsidR="0049476D" w:rsidRDefault="00927822">
            <w:pPr>
              <w:spacing w:line="288" w:lineRule="auto"/>
              <w:rPr>
                <w:sz w:val="24"/>
              </w:rPr>
            </w:pPr>
            <w:r>
              <w:rPr>
                <w:rFonts w:hint="eastAsia"/>
                <w:sz w:val="24"/>
              </w:rPr>
              <w:t>中国旅游局局长李金阐述生态旅游的重要性</w:t>
            </w:r>
          </w:p>
        </w:tc>
        <w:tc>
          <w:tcPr>
            <w:tcW w:w="1557" w:type="dxa"/>
            <w:gridSpan w:val="2"/>
          </w:tcPr>
          <w:p w:rsidR="0049476D" w:rsidRDefault="00927822">
            <w:pPr>
              <w:spacing w:line="288" w:lineRule="auto"/>
              <w:rPr>
                <w:sz w:val="24"/>
              </w:rPr>
            </w:pPr>
            <w:r>
              <w:rPr>
                <w:rFonts w:hint="eastAsia"/>
                <w:sz w:val="24"/>
              </w:rPr>
              <w:t>三楼会议厅</w:t>
            </w:r>
          </w:p>
        </w:tc>
      </w:tr>
      <w:tr w:rsidR="0049476D">
        <w:trPr>
          <w:trHeight w:val="613"/>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15:00</w:t>
            </w:r>
            <w:r>
              <w:rPr>
                <w:rFonts w:hint="eastAsia"/>
                <w:sz w:val="24"/>
              </w:rPr>
              <w:t>—</w:t>
            </w:r>
            <w:r>
              <w:rPr>
                <w:rFonts w:hint="eastAsia"/>
                <w:sz w:val="24"/>
              </w:rPr>
              <w:t>15:30</w:t>
            </w:r>
          </w:p>
        </w:tc>
        <w:tc>
          <w:tcPr>
            <w:tcW w:w="2693" w:type="dxa"/>
          </w:tcPr>
          <w:p w:rsidR="0049476D" w:rsidRDefault="00927822">
            <w:pPr>
              <w:spacing w:line="288" w:lineRule="auto"/>
              <w:rPr>
                <w:sz w:val="24"/>
              </w:rPr>
            </w:pPr>
            <w:proofErr w:type="gramStart"/>
            <w:r>
              <w:rPr>
                <w:rFonts w:hint="eastAsia"/>
                <w:sz w:val="24"/>
              </w:rPr>
              <w:t>茶歇</w:t>
            </w:r>
            <w:proofErr w:type="gramEnd"/>
          </w:p>
        </w:tc>
        <w:tc>
          <w:tcPr>
            <w:tcW w:w="1557" w:type="dxa"/>
            <w:gridSpan w:val="2"/>
          </w:tcPr>
          <w:p w:rsidR="0049476D" w:rsidRDefault="00927822">
            <w:pPr>
              <w:spacing w:line="288" w:lineRule="auto"/>
              <w:rPr>
                <w:sz w:val="24"/>
              </w:rPr>
            </w:pPr>
            <w:r>
              <w:rPr>
                <w:rFonts w:hint="eastAsia"/>
                <w:sz w:val="24"/>
              </w:rPr>
              <w:t>三楼会议厅</w:t>
            </w:r>
          </w:p>
        </w:tc>
      </w:tr>
      <w:tr w:rsidR="0049476D">
        <w:trPr>
          <w:trHeight w:val="1091"/>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15:30</w:t>
            </w:r>
            <w:r>
              <w:rPr>
                <w:rFonts w:hint="eastAsia"/>
                <w:sz w:val="24"/>
              </w:rPr>
              <w:t>—</w:t>
            </w:r>
            <w:r>
              <w:rPr>
                <w:rFonts w:hint="eastAsia"/>
                <w:sz w:val="24"/>
              </w:rPr>
              <w:t>17:00</w:t>
            </w:r>
          </w:p>
        </w:tc>
        <w:tc>
          <w:tcPr>
            <w:tcW w:w="2693" w:type="dxa"/>
          </w:tcPr>
          <w:p w:rsidR="0049476D" w:rsidRDefault="00927822">
            <w:pPr>
              <w:spacing w:line="288" w:lineRule="auto"/>
              <w:rPr>
                <w:sz w:val="24"/>
              </w:rPr>
            </w:pPr>
            <w:r>
              <w:rPr>
                <w:rFonts w:hint="eastAsia"/>
                <w:sz w:val="24"/>
              </w:rPr>
              <w:t>中国环境保护局局长曲格平阐述各地环境的破坏程度</w:t>
            </w:r>
          </w:p>
        </w:tc>
        <w:tc>
          <w:tcPr>
            <w:tcW w:w="1557" w:type="dxa"/>
            <w:gridSpan w:val="2"/>
          </w:tcPr>
          <w:p w:rsidR="0049476D" w:rsidRDefault="00927822">
            <w:pPr>
              <w:spacing w:line="288" w:lineRule="auto"/>
              <w:rPr>
                <w:sz w:val="24"/>
              </w:rPr>
            </w:pPr>
            <w:r>
              <w:rPr>
                <w:rFonts w:hint="eastAsia"/>
                <w:sz w:val="24"/>
              </w:rPr>
              <w:t>三楼会议厅</w:t>
            </w:r>
          </w:p>
        </w:tc>
      </w:tr>
      <w:tr w:rsidR="0049476D">
        <w:trPr>
          <w:trHeight w:val="658"/>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18:00</w:t>
            </w:r>
            <w:r>
              <w:rPr>
                <w:rFonts w:hint="eastAsia"/>
                <w:sz w:val="24"/>
              </w:rPr>
              <w:t>—</w:t>
            </w:r>
            <w:r>
              <w:rPr>
                <w:rFonts w:hint="eastAsia"/>
                <w:sz w:val="24"/>
              </w:rPr>
              <w:t>20:30</w:t>
            </w:r>
          </w:p>
        </w:tc>
        <w:tc>
          <w:tcPr>
            <w:tcW w:w="2693" w:type="dxa"/>
          </w:tcPr>
          <w:p w:rsidR="0049476D" w:rsidRDefault="00927822">
            <w:pPr>
              <w:spacing w:line="288" w:lineRule="auto"/>
              <w:rPr>
                <w:sz w:val="24"/>
              </w:rPr>
            </w:pPr>
            <w:r>
              <w:rPr>
                <w:rFonts w:hint="eastAsia"/>
                <w:sz w:val="24"/>
              </w:rPr>
              <w:t>欢迎晚宴</w:t>
            </w:r>
          </w:p>
        </w:tc>
        <w:tc>
          <w:tcPr>
            <w:tcW w:w="1557" w:type="dxa"/>
            <w:gridSpan w:val="2"/>
          </w:tcPr>
          <w:p w:rsidR="0049476D" w:rsidRDefault="00927822">
            <w:pPr>
              <w:spacing w:line="288" w:lineRule="auto"/>
              <w:rPr>
                <w:sz w:val="24"/>
              </w:rPr>
            </w:pPr>
            <w:r>
              <w:rPr>
                <w:rFonts w:hint="eastAsia"/>
                <w:sz w:val="24"/>
              </w:rPr>
              <w:t>二楼餐厅</w:t>
            </w:r>
          </w:p>
        </w:tc>
      </w:tr>
      <w:tr w:rsidR="0049476D">
        <w:trPr>
          <w:trHeight w:val="838"/>
        </w:trPr>
        <w:tc>
          <w:tcPr>
            <w:tcW w:w="1242" w:type="dxa"/>
            <w:vMerge w:val="restart"/>
          </w:tcPr>
          <w:p w:rsidR="0049476D" w:rsidRDefault="00927822">
            <w:pPr>
              <w:spacing w:line="288" w:lineRule="auto"/>
              <w:rPr>
                <w:sz w:val="24"/>
              </w:rPr>
            </w:pPr>
            <w:r>
              <w:rPr>
                <w:rFonts w:hint="eastAsia"/>
                <w:sz w:val="24"/>
              </w:rPr>
              <w:t>5</w:t>
            </w:r>
            <w:r>
              <w:rPr>
                <w:rFonts w:hint="eastAsia"/>
                <w:sz w:val="24"/>
              </w:rPr>
              <w:t>月</w:t>
            </w:r>
            <w:r>
              <w:rPr>
                <w:rFonts w:hint="eastAsia"/>
                <w:sz w:val="24"/>
              </w:rPr>
              <w:t>21</w:t>
            </w:r>
            <w:r>
              <w:rPr>
                <w:rFonts w:hint="eastAsia"/>
                <w:sz w:val="24"/>
              </w:rPr>
              <w:t>日</w:t>
            </w:r>
          </w:p>
        </w:tc>
        <w:tc>
          <w:tcPr>
            <w:tcW w:w="1418" w:type="dxa"/>
            <w:vMerge w:val="restart"/>
          </w:tcPr>
          <w:p w:rsidR="0049476D" w:rsidRDefault="00927822">
            <w:pPr>
              <w:spacing w:line="288" w:lineRule="auto"/>
              <w:rPr>
                <w:sz w:val="24"/>
              </w:rPr>
            </w:pPr>
            <w:r>
              <w:rPr>
                <w:rFonts w:hint="eastAsia"/>
                <w:sz w:val="24"/>
              </w:rPr>
              <w:t>各省市领导人代表讲话</w:t>
            </w:r>
          </w:p>
        </w:tc>
        <w:tc>
          <w:tcPr>
            <w:tcW w:w="1701" w:type="dxa"/>
          </w:tcPr>
          <w:p w:rsidR="0049476D" w:rsidRDefault="00927822">
            <w:pPr>
              <w:spacing w:line="288" w:lineRule="auto"/>
              <w:rPr>
                <w:sz w:val="24"/>
              </w:rPr>
            </w:pPr>
            <w:r>
              <w:rPr>
                <w:rFonts w:hint="eastAsia"/>
                <w:sz w:val="24"/>
              </w:rPr>
              <w:t>7:30</w:t>
            </w:r>
            <w:r>
              <w:rPr>
                <w:rFonts w:hint="eastAsia"/>
                <w:sz w:val="24"/>
              </w:rPr>
              <w:t>—</w:t>
            </w:r>
            <w:r>
              <w:rPr>
                <w:rFonts w:hint="eastAsia"/>
                <w:sz w:val="24"/>
              </w:rPr>
              <w:t>9:00</w:t>
            </w:r>
          </w:p>
        </w:tc>
        <w:tc>
          <w:tcPr>
            <w:tcW w:w="2693" w:type="dxa"/>
          </w:tcPr>
          <w:p w:rsidR="0049476D" w:rsidRDefault="00927822">
            <w:pPr>
              <w:spacing w:line="288" w:lineRule="auto"/>
              <w:rPr>
                <w:sz w:val="24"/>
              </w:rPr>
            </w:pPr>
            <w:r>
              <w:rPr>
                <w:rFonts w:hint="eastAsia"/>
                <w:sz w:val="24"/>
              </w:rPr>
              <w:t>早餐</w:t>
            </w:r>
          </w:p>
        </w:tc>
        <w:tc>
          <w:tcPr>
            <w:tcW w:w="1557" w:type="dxa"/>
            <w:gridSpan w:val="2"/>
          </w:tcPr>
          <w:p w:rsidR="0049476D" w:rsidRDefault="00927822">
            <w:pPr>
              <w:spacing w:line="288" w:lineRule="auto"/>
              <w:rPr>
                <w:sz w:val="24"/>
              </w:rPr>
            </w:pPr>
            <w:r>
              <w:rPr>
                <w:rFonts w:hint="eastAsia"/>
                <w:sz w:val="24"/>
              </w:rPr>
              <w:t>二楼餐厅</w:t>
            </w:r>
          </w:p>
        </w:tc>
      </w:tr>
      <w:tr w:rsidR="0049476D">
        <w:trPr>
          <w:trHeight w:val="1061"/>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9:10</w:t>
            </w:r>
            <w:r>
              <w:rPr>
                <w:rFonts w:hint="eastAsia"/>
                <w:sz w:val="24"/>
              </w:rPr>
              <w:t>—</w:t>
            </w:r>
            <w:r>
              <w:rPr>
                <w:rFonts w:hint="eastAsia"/>
                <w:sz w:val="24"/>
              </w:rPr>
              <w:t>11:20</w:t>
            </w:r>
          </w:p>
        </w:tc>
        <w:tc>
          <w:tcPr>
            <w:tcW w:w="2693" w:type="dxa"/>
          </w:tcPr>
          <w:p w:rsidR="0049476D" w:rsidRDefault="00927822">
            <w:pPr>
              <w:spacing w:line="288" w:lineRule="auto"/>
              <w:rPr>
                <w:sz w:val="24"/>
              </w:rPr>
            </w:pPr>
            <w:r>
              <w:rPr>
                <w:rFonts w:hint="eastAsia"/>
                <w:sz w:val="24"/>
              </w:rPr>
              <w:t>各省领导人分析旅游业的可持续性</w:t>
            </w:r>
          </w:p>
        </w:tc>
        <w:tc>
          <w:tcPr>
            <w:tcW w:w="1557" w:type="dxa"/>
            <w:gridSpan w:val="2"/>
          </w:tcPr>
          <w:p w:rsidR="0049476D" w:rsidRDefault="00927822">
            <w:pPr>
              <w:spacing w:line="288" w:lineRule="auto"/>
              <w:rPr>
                <w:sz w:val="24"/>
              </w:rPr>
            </w:pPr>
            <w:r>
              <w:rPr>
                <w:rFonts w:hint="eastAsia"/>
                <w:sz w:val="24"/>
              </w:rPr>
              <w:t>三楼会议厅</w:t>
            </w:r>
          </w:p>
        </w:tc>
      </w:tr>
      <w:tr w:rsidR="0049476D">
        <w:trPr>
          <w:trHeight w:val="703"/>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11:30</w:t>
            </w:r>
            <w:r>
              <w:rPr>
                <w:rFonts w:hint="eastAsia"/>
                <w:sz w:val="24"/>
              </w:rPr>
              <w:t>—</w:t>
            </w:r>
            <w:r>
              <w:rPr>
                <w:rFonts w:hint="eastAsia"/>
                <w:sz w:val="24"/>
              </w:rPr>
              <w:t>14:00</w:t>
            </w:r>
          </w:p>
        </w:tc>
        <w:tc>
          <w:tcPr>
            <w:tcW w:w="2693" w:type="dxa"/>
          </w:tcPr>
          <w:p w:rsidR="0049476D" w:rsidRDefault="00927822">
            <w:pPr>
              <w:spacing w:line="288" w:lineRule="auto"/>
              <w:rPr>
                <w:sz w:val="24"/>
              </w:rPr>
            </w:pPr>
            <w:r>
              <w:rPr>
                <w:rFonts w:hint="eastAsia"/>
                <w:sz w:val="24"/>
              </w:rPr>
              <w:t>中餐及午休（自助餐）</w:t>
            </w:r>
          </w:p>
        </w:tc>
        <w:tc>
          <w:tcPr>
            <w:tcW w:w="1557" w:type="dxa"/>
            <w:gridSpan w:val="2"/>
          </w:tcPr>
          <w:p w:rsidR="0049476D" w:rsidRDefault="00927822">
            <w:pPr>
              <w:spacing w:line="288" w:lineRule="auto"/>
              <w:rPr>
                <w:sz w:val="24"/>
              </w:rPr>
            </w:pPr>
            <w:r>
              <w:rPr>
                <w:rFonts w:hint="eastAsia"/>
                <w:sz w:val="24"/>
              </w:rPr>
              <w:t>二楼餐厅</w:t>
            </w:r>
          </w:p>
        </w:tc>
      </w:tr>
      <w:tr w:rsidR="0049476D">
        <w:trPr>
          <w:trHeight w:val="578"/>
        </w:trPr>
        <w:tc>
          <w:tcPr>
            <w:tcW w:w="1242" w:type="dxa"/>
            <w:vMerge w:val="restart"/>
          </w:tcPr>
          <w:p w:rsidR="0049476D" w:rsidRDefault="00927822">
            <w:pPr>
              <w:spacing w:line="288" w:lineRule="auto"/>
              <w:rPr>
                <w:sz w:val="24"/>
              </w:rPr>
            </w:pPr>
            <w:r>
              <w:rPr>
                <w:rFonts w:hint="eastAsia"/>
                <w:sz w:val="24"/>
              </w:rPr>
              <w:t>5</w:t>
            </w:r>
            <w:r>
              <w:rPr>
                <w:rFonts w:hint="eastAsia"/>
                <w:sz w:val="24"/>
              </w:rPr>
              <w:t>月</w:t>
            </w:r>
            <w:r>
              <w:rPr>
                <w:rFonts w:hint="eastAsia"/>
                <w:sz w:val="24"/>
              </w:rPr>
              <w:t>21</w:t>
            </w:r>
            <w:r>
              <w:rPr>
                <w:rFonts w:hint="eastAsia"/>
                <w:sz w:val="24"/>
              </w:rPr>
              <w:t>日</w:t>
            </w:r>
          </w:p>
        </w:tc>
        <w:tc>
          <w:tcPr>
            <w:tcW w:w="1418" w:type="dxa"/>
            <w:vMerge w:val="restart"/>
          </w:tcPr>
          <w:p w:rsidR="0049476D" w:rsidRDefault="00927822">
            <w:pPr>
              <w:spacing w:line="288" w:lineRule="auto"/>
              <w:rPr>
                <w:sz w:val="24"/>
              </w:rPr>
            </w:pPr>
            <w:r>
              <w:rPr>
                <w:rFonts w:hint="eastAsia"/>
                <w:sz w:val="24"/>
              </w:rPr>
              <w:t>全国</w:t>
            </w:r>
            <w:r>
              <w:rPr>
                <w:rFonts w:hint="eastAsia"/>
                <w:sz w:val="24"/>
              </w:rPr>
              <w:t>31</w:t>
            </w:r>
            <w:r>
              <w:rPr>
                <w:rFonts w:hint="eastAsia"/>
                <w:sz w:val="24"/>
              </w:rPr>
              <w:t>个省区市旅游规划部门代表和各领导人发言</w:t>
            </w:r>
          </w:p>
        </w:tc>
        <w:tc>
          <w:tcPr>
            <w:tcW w:w="1701" w:type="dxa"/>
          </w:tcPr>
          <w:p w:rsidR="0049476D" w:rsidRDefault="00927822">
            <w:pPr>
              <w:spacing w:line="288" w:lineRule="auto"/>
              <w:rPr>
                <w:sz w:val="24"/>
              </w:rPr>
            </w:pPr>
            <w:r>
              <w:rPr>
                <w:rFonts w:hint="eastAsia"/>
                <w:sz w:val="24"/>
              </w:rPr>
              <w:t>14:05</w:t>
            </w:r>
            <w:r>
              <w:rPr>
                <w:rFonts w:hint="eastAsia"/>
                <w:sz w:val="24"/>
              </w:rPr>
              <w:t>—</w:t>
            </w:r>
            <w:r>
              <w:rPr>
                <w:rFonts w:hint="eastAsia"/>
                <w:sz w:val="24"/>
              </w:rPr>
              <w:t>14:35</w:t>
            </w:r>
          </w:p>
        </w:tc>
        <w:tc>
          <w:tcPr>
            <w:tcW w:w="2693" w:type="dxa"/>
          </w:tcPr>
          <w:p w:rsidR="0049476D" w:rsidRDefault="00927822">
            <w:pPr>
              <w:spacing w:line="288" w:lineRule="auto"/>
              <w:rPr>
                <w:sz w:val="24"/>
              </w:rPr>
            </w:pPr>
            <w:r>
              <w:rPr>
                <w:rFonts w:hint="eastAsia"/>
                <w:sz w:val="24"/>
              </w:rPr>
              <w:t>旅游规划部门代表讲话</w:t>
            </w:r>
          </w:p>
        </w:tc>
        <w:tc>
          <w:tcPr>
            <w:tcW w:w="1557" w:type="dxa"/>
            <w:gridSpan w:val="2"/>
          </w:tcPr>
          <w:p w:rsidR="0049476D" w:rsidRDefault="00927822">
            <w:pPr>
              <w:spacing w:line="288" w:lineRule="auto"/>
              <w:rPr>
                <w:sz w:val="24"/>
              </w:rPr>
            </w:pPr>
            <w:r>
              <w:rPr>
                <w:rFonts w:hint="eastAsia"/>
                <w:sz w:val="24"/>
              </w:rPr>
              <w:t>三楼会议厅</w:t>
            </w:r>
          </w:p>
        </w:tc>
      </w:tr>
      <w:tr w:rsidR="0049476D">
        <w:trPr>
          <w:trHeight w:val="583"/>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14:50</w:t>
            </w:r>
            <w:r>
              <w:rPr>
                <w:rFonts w:hint="eastAsia"/>
                <w:sz w:val="24"/>
              </w:rPr>
              <w:t>—</w:t>
            </w:r>
            <w:r>
              <w:rPr>
                <w:rFonts w:hint="eastAsia"/>
                <w:sz w:val="24"/>
              </w:rPr>
              <w:t>15:30</w:t>
            </w:r>
          </w:p>
        </w:tc>
        <w:tc>
          <w:tcPr>
            <w:tcW w:w="2693" w:type="dxa"/>
          </w:tcPr>
          <w:p w:rsidR="0049476D" w:rsidRDefault="00927822">
            <w:pPr>
              <w:spacing w:line="288" w:lineRule="auto"/>
              <w:rPr>
                <w:sz w:val="24"/>
              </w:rPr>
            </w:pPr>
            <w:proofErr w:type="gramStart"/>
            <w:r>
              <w:rPr>
                <w:rFonts w:hint="eastAsia"/>
                <w:sz w:val="24"/>
              </w:rPr>
              <w:t>茶歇</w:t>
            </w:r>
            <w:proofErr w:type="gramEnd"/>
          </w:p>
        </w:tc>
        <w:tc>
          <w:tcPr>
            <w:tcW w:w="1557" w:type="dxa"/>
            <w:gridSpan w:val="2"/>
          </w:tcPr>
          <w:p w:rsidR="0049476D" w:rsidRDefault="00927822">
            <w:pPr>
              <w:spacing w:line="288" w:lineRule="auto"/>
              <w:rPr>
                <w:sz w:val="24"/>
              </w:rPr>
            </w:pPr>
            <w:r>
              <w:rPr>
                <w:rFonts w:hint="eastAsia"/>
                <w:sz w:val="24"/>
              </w:rPr>
              <w:t>三楼会议厅</w:t>
            </w:r>
          </w:p>
        </w:tc>
      </w:tr>
      <w:tr w:rsidR="0049476D">
        <w:trPr>
          <w:trHeight w:val="518"/>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15:30</w:t>
            </w:r>
            <w:r>
              <w:rPr>
                <w:rFonts w:hint="eastAsia"/>
                <w:sz w:val="24"/>
              </w:rPr>
              <w:t>—</w:t>
            </w:r>
            <w:r>
              <w:rPr>
                <w:rFonts w:hint="eastAsia"/>
                <w:sz w:val="24"/>
              </w:rPr>
              <w:t>17:05</w:t>
            </w:r>
          </w:p>
        </w:tc>
        <w:tc>
          <w:tcPr>
            <w:tcW w:w="2693" w:type="dxa"/>
          </w:tcPr>
          <w:p w:rsidR="0049476D" w:rsidRDefault="00927822">
            <w:pPr>
              <w:spacing w:line="288" w:lineRule="auto"/>
              <w:rPr>
                <w:sz w:val="24"/>
              </w:rPr>
            </w:pPr>
            <w:r>
              <w:rPr>
                <w:rFonts w:hint="eastAsia"/>
                <w:sz w:val="24"/>
              </w:rPr>
              <w:t>各省领导人发表建议</w:t>
            </w:r>
          </w:p>
        </w:tc>
        <w:tc>
          <w:tcPr>
            <w:tcW w:w="1557" w:type="dxa"/>
            <w:gridSpan w:val="2"/>
          </w:tcPr>
          <w:p w:rsidR="0049476D" w:rsidRDefault="00927822">
            <w:pPr>
              <w:spacing w:line="288" w:lineRule="auto"/>
              <w:rPr>
                <w:sz w:val="24"/>
              </w:rPr>
            </w:pPr>
            <w:r>
              <w:rPr>
                <w:rFonts w:hint="eastAsia"/>
                <w:sz w:val="24"/>
              </w:rPr>
              <w:t>三楼会议厅</w:t>
            </w:r>
          </w:p>
        </w:tc>
      </w:tr>
      <w:tr w:rsidR="0049476D">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17:30</w:t>
            </w:r>
            <w:r>
              <w:rPr>
                <w:rFonts w:hint="eastAsia"/>
                <w:sz w:val="24"/>
              </w:rPr>
              <w:t>—</w:t>
            </w:r>
            <w:r>
              <w:rPr>
                <w:rFonts w:hint="eastAsia"/>
                <w:sz w:val="24"/>
              </w:rPr>
              <w:t>18:30</w:t>
            </w:r>
          </w:p>
        </w:tc>
        <w:tc>
          <w:tcPr>
            <w:tcW w:w="2693" w:type="dxa"/>
          </w:tcPr>
          <w:p w:rsidR="0049476D" w:rsidRDefault="00927822">
            <w:pPr>
              <w:spacing w:line="288" w:lineRule="auto"/>
              <w:rPr>
                <w:sz w:val="24"/>
              </w:rPr>
            </w:pPr>
            <w:r>
              <w:rPr>
                <w:rFonts w:hint="eastAsia"/>
                <w:sz w:val="24"/>
              </w:rPr>
              <w:t>晚餐</w:t>
            </w:r>
          </w:p>
        </w:tc>
        <w:tc>
          <w:tcPr>
            <w:tcW w:w="1557" w:type="dxa"/>
            <w:gridSpan w:val="2"/>
          </w:tcPr>
          <w:p w:rsidR="0049476D" w:rsidRDefault="00927822">
            <w:pPr>
              <w:spacing w:line="288" w:lineRule="auto"/>
              <w:rPr>
                <w:sz w:val="24"/>
              </w:rPr>
            </w:pPr>
            <w:r>
              <w:rPr>
                <w:rFonts w:hint="eastAsia"/>
                <w:sz w:val="24"/>
              </w:rPr>
              <w:t>二楼餐厅</w:t>
            </w:r>
          </w:p>
        </w:tc>
      </w:tr>
      <w:tr w:rsidR="0049476D">
        <w:trPr>
          <w:gridAfter w:val="1"/>
          <w:wAfter w:w="89" w:type="dxa"/>
          <w:trHeight w:val="563"/>
        </w:trPr>
        <w:tc>
          <w:tcPr>
            <w:tcW w:w="1242" w:type="dxa"/>
            <w:vMerge w:val="restart"/>
          </w:tcPr>
          <w:p w:rsidR="0049476D" w:rsidRDefault="00927822">
            <w:pPr>
              <w:spacing w:line="288" w:lineRule="auto"/>
              <w:rPr>
                <w:sz w:val="24"/>
              </w:rPr>
            </w:pPr>
            <w:r>
              <w:rPr>
                <w:rFonts w:hint="eastAsia"/>
                <w:sz w:val="24"/>
              </w:rPr>
              <w:t>5</w:t>
            </w:r>
            <w:r>
              <w:rPr>
                <w:rFonts w:hint="eastAsia"/>
                <w:sz w:val="24"/>
              </w:rPr>
              <w:t>月</w:t>
            </w:r>
            <w:r>
              <w:rPr>
                <w:rFonts w:hint="eastAsia"/>
                <w:sz w:val="24"/>
              </w:rPr>
              <w:t>22</w:t>
            </w:r>
            <w:r>
              <w:rPr>
                <w:rFonts w:hint="eastAsia"/>
                <w:sz w:val="24"/>
              </w:rPr>
              <w:t>日</w:t>
            </w:r>
          </w:p>
        </w:tc>
        <w:tc>
          <w:tcPr>
            <w:tcW w:w="1418" w:type="dxa"/>
            <w:vMerge w:val="restart"/>
          </w:tcPr>
          <w:p w:rsidR="0049476D" w:rsidRDefault="00927822">
            <w:pPr>
              <w:spacing w:line="288" w:lineRule="auto"/>
              <w:rPr>
                <w:sz w:val="24"/>
              </w:rPr>
            </w:pPr>
            <w:r>
              <w:rPr>
                <w:rFonts w:hint="eastAsia"/>
                <w:sz w:val="24"/>
              </w:rPr>
              <w:t>会议旅游</w:t>
            </w:r>
          </w:p>
        </w:tc>
        <w:tc>
          <w:tcPr>
            <w:tcW w:w="1701" w:type="dxa"/>
          </w:tcPr>
          <w:p w:rsidR="0049476D" w:rsidRDefault="00927822">
            <w:pPr>
              <w:spacing w:line="288" w:lineRule="auto"/>
              <w:rPr>
                <w:sz w:val="24"/>
              </w:rPr>
            </w:pPr>
            <w:r>
              <w:rPr>
                <w:rFonts w:hint="eastAsia"/>
                <w:sz w:val="24"/>
              </w:rPr>
              <w:t>7:30</w:t>
            </w:r>
            <w:r>
              <w:rPr>
                <w:rFonts w:hint="eastAsia"/>
                <w:sz w:val="24"/>
              </w:rPr>
              <w:t>—</w:t>
            </w:r>
            <w:r>
              <w:rPr>
                <w:rFonts w:hint="eastAsia"/>
                <w:sz w:val="24"/>
              </w:rPr>
              <w:t>8:30</w:t>
            </w:r>
          </w:p>
        </w:tc>
        <w:tc>
          <w:tcPr>
            <w:tcW w:w="2693" w:type="dxa"/>
          </w:tcPr>
          <w:p w:rsidR="0049476D" w:rsidRDefault="00927822">
            <w:pPr>
              <w:spacing w:line="288" w:lineRule="auto"/>
              <w:rPr>
                <w:sz w:val="24"/>
              </w:rPr>
            </w:pPr>
            <w:r>
              <w:rPr>
                <w:rFonts w:hint="eastAsia"/>
                <w:sz w:val="24"/>
              </w:rPr>
              <w:t>早餐</w:t>
            </w:r>
          </w:p>
        </w:tc>
        <w:tc>
          <w:tcPr>
            <w:tcW w:w="1468" w:type="dxa"/>
          </w:tcPr>
          <w:p w:rsidR="0049476D" w:rsidRDefault="00927822">
            <w:pPr>
              <w:spacing w:line="288" w:lineRule="auto"/>
              <w:rPr>
                <w:sz w:val="24"/>
              </w:rPr>
            </w:pPr>
            <w:r>
              <w:rPr>
                <w:rFonts w:hint="eastAsia"/>
                <w:sz w:val="24"/>
              </w:rPr>
              <w:t>二楼餐厅</w:t>
            </w:r>
          </w:p>
        </w:tc>
      </w:tr>
      <w:tr w:rsidR="0049476D">
        <w:trPr>
          <w:gridAfter w:val="1"/>
          <w:wAfter w:w="89" w:type="dxa"/>
          <w:trHeight w:val="533"/>
        </w:trPr>
        <w:tc>
          <w:tcPr>
            <w:tcW w:w="1242" w:type="dxa"/>
            <w:vMerge/>
          </w:tcPr>
          <w:p w:rsidR="0049476D" w:rsidRDefault="0049476D">
            <w:pPr>
              <w:spacing w:line="288" w:lineRule="auto"/>
              <w:rPr>
                <w:sz w:val="24"/>
              </w:rPr>
            </w:pPr>
          </w:p>
        </w:tc>
        <w:tc>
          <w:tcPr>
            <w:tcW w:w="1418" w:type="dxa"/>
            <w:vMerge/>
          </w:tcPr>
          <w:p w:rsidR="0049476D" w:rsidRDefault="0049476D">
            <w:pPr>
              <w:spacing w:line="288" w:lineRule="auto"/>
              <w:rPr>
                <w:sz w:val="24"/>
              </w:rPr>
            </w:pPr>
          </w:p>
        </w:tc>
        <w:tc>
          <w:tcPr>
            <w:tcW w:w="1701" w:type="dxa"/>
          </w:tcPr>
          <w:p w:rsidR="0049476D" w:rsidRDefault="00927822">
            <w:pPr>
              <w:spacing w:line="288" w:lineRule="auto"/>
              <w:rPr>
                <w:sz w:val="24"/>
              </w:rPr>
            </w:pPr>
            <w:r>
              <w:rPr>
                <w:rFonts w:hint="eastAsia"/>
                <w:sz w:val="24"/>
              </w:rPr>
              <w:t>9:00</w:t>
            </w:r>
            <w:r>
              <w:rPr>
                <w:rFonts w:hint="eastAsia"/>
                <w:sz w:val="24"/>
              </w:rPr>
              <w:t>—</w:t>
            </w:r>
            <w:r>
              <w:rPr>
                <w:rFonts w:hint="eastAsia"/>
                <w:sz w:val="24"/>
              </w:rPr>
              <w:t>14:00</w:t>
            </w:r>
          </w:p>
        </w:tc>
        <w:tc>
          <w:tcPr>
            <w:tcW w:w="2693" w:type="dxa"/>
          </w:tcPr>
          <w:p w:rsidR="0049476D" w:rsidRDefault="00927822">
            <w:pPr>
              <w:spacing w:line="288" w:lineRule="auto"/>
              <w:rPr>
                <w:sz w:val="24"/>
              </w:rPr>
            </w:pPr>
            <w:r>
              <w:rPr>
                <w:rFonts w:hint="eastAsia"/>
                <w:sz w:val="24"/>
              </w:rPr>
              <w:t>宁波东钱湖半日游</w:t>
            </w:r>
          </w:p>
        </w:tc>
        <w:tc>
          <w:tcPr>
            <w:tcW w:w="1468" w:type="dxa"/>
          </w:tcPr>
          <w:p w:rsidR="0049476D" w:rsidRDefault="00927822">
            <w:pPr>
              <w:spacing w:line="288" w:lineRule="auto"/>
              <w:rPr>
                <w:sz w:val="24"/>
              </w:rPr>
            </w:pPr>
            <w:r>
              <w:rPr>
                <w:rFonts w:hint="eastAsia"/>
                <w:sz w:val="24"/>
              </w:rPr>
              <w:t>东钱湖景区</w:t>
            </w:r>
          </w:p>
        </w:tc>
      </w:tr>
      <w:tr w:rsidR="0049476D">
        <w:trPr>
          <w:gridAfter w:val="1"/>
          <w:wAfter w:w="89" w:type="dxa"/>
        </w:trPr>
        <w:tc>
          <w:tcPr>
            <w:tcW w:w="1242" w:type="dxa"/>
          </w:tcPr>
          <w:p w:rsidR="0049476D" w:rsidRDefault="00927822">
            <w:pPr>
              <w:spacing w:line="288" w:lineRule="auto"/>
              <w:rPr>
                <w:sz w:val="24"/>
              </w:rPr>
            </w:pPr>
            <w:r>
              <w:rPr>
                <w:rFonts w:hint="eastAsia"/>
                <w:sz w:val="24"/>
              </w:rPr>
              <w:t>5</w:t>
            </w:r>
            <w:r>
              <w:rPr>
                <w:rFonts w:hint="eastAsia"/>
                <w:sz w:val="24"/>
              </w:rPr>
              <w:t>月</w:t>
            </w:r>
            <w:r>
              <w:rPr>
                <w:rFonts w:hint="eastAsia"/>
                <w:sz w:val="24"/>
              </w:rPr>
              <w:t>22</w:t>
            </w:r>
            <w:r>
              <w:rPr>
                <w:rFonts w:hint="eastAsia"/>
                <w:sz w:val="24"/>
              </w:rPr>
              <w:t>日</w:t>
            </w:r>
          </w:p>
        </w:tc>
        <w:tc>
          <w:tcPr>
            <w:tcW w:w="1418" w:type="dxa"/>
          </w:tcPr>
          <w:p w:rsidR="0049476D" w:rsidRDefault="00927822">
            <w:pPr>
              <w:spacing w:line="288" w:lineRule="auto"/>
              <w:rPr>
                <w:sz w:val="24"/>
              </w:rPr>
            </w:pPr>
            <w:r>
              <w:rPr>
                <w:rFonts w:hint="eastAsia"/>
                <w:sz w:val="24"/>
              </w:rPr>
              <w:t>退房、返程</w:t>
            </w:r>
          </w:p>
        </w:tc>
        <w:tc>
          <w:tcPr>
            <w:tcW w:w="1701" w:type="dxa"/>
          </w:tcPr>
          <w:p w:rsidR="0049476D" w:rsidRDefault="00927822">
            <w:pPr>
              <w:spacing w:line="288" w:lineRule="auto"/>
              <w:rPr>
                <w:sz w:val="24"/>
              </w:rPr>
            </w:pPr>
            <w:r>
              <w:rPr>
                <w:rFonts w:hint="eastAsia"/>
                <w:sz w:val="24"/>
              </w:rPr>
              <w:t>15:00</w:t>
            </w:r>
            <w:r>
              <w:rPr>
                <w:rFonts w:hint="eastAsia"/>
                <w:sz w:val="24"/>
              </w:rPr>
              <w:t>—</w:t>
            </w:r>
            <w:r>
              <w:rPr>
                <w:rFonts w:hint="eastAsia"/>
                <w:sz w:val="24"/>
              </w:rPr>
              <w:t>17:00</w:t>
            </w:r>
          </w:p>
        </w:tc>
        <w:tc>
          <w:tcPr>
            <w:tcW w:w="2693" w:type="dxa"/>
          </w:tcPr>
          <w:p w:rsidR="0049476D" w:rsidRDefault="00927822">
            <w:pPr>
              <w:spacing w:line="288" w:lineRule="auto"/>
              <w:rPr>
                <w:sz w:val="24"/>
              </w:rPr>
            </w:pPr>
            <w:r>
              <w:rPr>
                <w:rFonts w:hint="eastAsia"/>
                <w:sz w:val="24"/>
              </w:rPr>
              <w:t>专人负责送到机场、车站</w:t>
            </w:r>
          </w:p>
        </w:tc>
        <w:tc>
          <w:tcPr>
            <w:tcW w:w="1468" w:type="dxa"/>
          </w:tcPr>
          <w:p w:rsidR="0049476D" w:rsidRDefault="00927822">
            <w:pPr>
              <w:spacing w:line="288" w:lineRule="auto"/>
              <w:rPr>
                <w:sz w:val="24"/>
              </w:rPr>
            </w:pPr>
            <w:r>
              <w:rPr>
                <w:rFonts w:hint="eastAsia"/>
                <w:sz w:val="24"/>
              </w:rPr>
              <w:t>宁波泛太平洋酒店大厅</w:t>
            </w:r>
          </w:p>
        </w:tc>
      </w:tr>
    </w:tbl>
    <w:p w:rsidR="0049476D" w:rsidRDefault="00927822" w:rsidP="00380B9B">
      <w:pPr>
        <w:spacing w:line="288" w:lineRule="auto"/>
        <w:jc w:val="left"/>
        <w:rPr>
          <w:b/>
          <w:bCs/>
          <w:sz w:val="28"/>
          <w:szCs w:val="28"/>
        </w:rPr>
      </w:pPr>
      <w:r>
        <w:rPr>
          <w:rFonts w:hint="eastAsia"/>
          <w:b/>
          <w:bCs/>
          <w:sz w:val="28"/>
          <w:szCs w:val="28"/>
        </w:rPr>
        <w:t>十一、会场布置</w:t>
      </w:r>
    </w:p>
    <w:p w:rsidR="0049476D" w:rsidRDefault="00927822">
      <w:pPr>
        <w:numPr>
          <w:ilvl w:val="0"/>
          <w:numId w:val="4"/>
        </w:numPr>
        <w:spacing w:line="288" w:lineRule="auto"/>
        <w:jc w:val="left"/>
        <w:rPr>
          <w:b/>
          <w:bCs/>
          <w:sz w:val="24"/>
        </w:rPr>
      </w:pPr>
      <w:r>
        <w:rPr>
          <w:rFonts w:hint="eastAsia"/>
          <w:b/>
          <w:bCs/>
          <w:sz w:val="24"/>
        </w:rPr>
        <w:t>整体会场设计</w:t>
      </w:r>
    </w:p>
    <w:p w:rsidR="0049476D" w:rsidRDefault="00927822">
      <w:pPr>
        <w:spacing w:line="288" w:lineRule="auto"/>
        <w:ind w:firstLineChars="200" w:firstLine="480"/>
        <w:jc w:val="left"/>
        <w:rPr>
          <w:sz w:val="24"/>
        </w:rPr>
      </w:pPr>
      <w:r>
        <w:rPr>
          <w:rFonts w:hint="eastAsia"/>
          <w:sz w:val="24"/>
        </w:rPr>
        <w:t>会场布置的整体色调为绿色，遵从“生态旅游，留住美丽”的主题，所以会场的整体布置以接近大自然原生态的颜色绿色为主基调，蓝色为辅。</w:t>
      </w:r>
    </w:p>
    <w:p w:rsidR="0049476D" w:rsidRDefault="00927822">
      <w:pPr>
        <w:spacing w:line="288" w:lineRule="auto"/>
        <w:ind w:firstLineChars="200" w:firstLine="480"/>
        <w:jc w:val="left"/>
        <w:rPr>
          <w:sz w:val="24"/>
        </w:rPr>
      </w:pPr>
      <w:r>
        <w:rPr>
          <w:rFonts w:hint="eastAsia"/>
          <w:sz w:val="24"/>
        </w:rPr>
        <w:t>在会议厅门口放上两盆中型绿色植物，设置主席台，置于大屏幕前，落实主席台领导，安排座次，设置发言席，拜访席签、话筒，并保证音响效果。在主舞台前边置放六株绿色植物</w:t>
      </w:r>
      <w:r>
        <w:rPr>
          <w:rFonts w:hint="eastAsia"/>
          <w:sz w:val="24"/>
        </w:rPr>
        <w:t>;</w:t>
      </w:r>
      <w:r>
        <w:rPr>
          <w:rFonts w:hint="eastAsia"/>
          <w:sz w:val="24"/>
        </w:rPr>
        <w:t>在会议厅的主台正中上方悬挂标语；在会议厅门口安排两名礼仪小姐；工作人员</w:t>
      </w:r>
      <w:proofErr w:type="gramStart"/>
      <w:r>
        <w:rPr>
          <w:rFonts w:hint="eastAsia"/>
          <w:sz w:val="24"/>
        </w:rPr>
        <w:t>必须着</w:t>
      </w:r>
      <w:proofErr w:type="gramEnd"/>
      <w:r>
        <w:rPr>
          <w:rFonts w:hint="eastAsia"/>
          <w:sz w:val="24"/>
        </w:rPr>
        <w:t>正装，</w:t>
      </w:r>
      <w:proofErr w:type="gramStart"/>
      <w:r>
        <w:rPr>
          <w:rFonts w:hint="eastAsia"/>
          <w:sz w:val="24"/>
        </w:rPr>
        <w:t>挂工作</w:t>
      </w:r>
      <w:proofErr w:type="gramEnd"/>
      <w:r>
        <w:rPr>
          <w:rFonts w:hint="eastAsia"/>
          <w:sz w:val="24"/>
        </w:rPr>
        <w:t>牌，行动不便的人由工作人员引导到正确的属于他的位置。确定会议桌摆放形式，明确划分</w:t>
      </w:r>
      <w:proofErr w:type="gramStart"/>
      <w:r>
        <w:rPr>
          <w:rFonts w:hint="eastAsia"/>
          <w:sz w:val="24"/>
        </w:rPr>
        <w:t>分</w:t>
      </w:r>
      <w:proofErr w:type="gramEnd"/>
      <w:r>
        <w:rPr>
          <w:rFonts w:hint="eastAsia"/>
          <w:sz w:val="24"/>
        </w:rPr>
        <w:t>会场区域，并使与会者明确。保证照明、通风、录音、录像、空调设备齐全、有效。</w:t>
      </w:r>
    </w:p>
    <w:p w:rsidR="0049476D" w:rsidRDefault="00927822">
      <w:pPr>
        <w:numPr>
          <w:ilvl w:val="0"/>
          <w:numId w:val="4"/>
        </w:numPr>
        <w:spacing w:line="288" w:lineRule="auto"/>
        <w:jc w:val="left"/>
        <w:rPr>
          <w:b/>
          <w:bCs/>
          <w:sz w:val="24"/>
        </w:rPr>
      </w:pPr>
      <w:r>
        <w:rPr>
          <w:rFonts w:hint="eastAsia"/>
          <w:b/>
          <w:bCs/>
          <w:sz w:val="24"/>
        </w:rPr>
        <w:t>与会区布置</w:t>
      </w:r>
    </w:p>
    <w:p w:rsidR="0049476D" w:rsidRDefault="00927822">
      <w:pPr>
        <w:spacing w:line="288" w:lineRule="auto"/>
        <w:ind w:firstLineChars="200" w:firstLine="480"/>
        <w:jc w:val="left"/>
        <w:rPr>
          <w:sz w:val="24"/>
        </w:rPr>
      </w:pPr>
      <w:r>
        <w:rPr>
          <w:rFonts w:hint="eastAsia"/>
          <w:sz w:val="24"/>
        </w:rPr>
        <w:t>一共有六大区，该区一共设</w:t>
      </w:r>
      <w:r>
        <w:rPr>
          <w:rFonts w:hint="eastAsia"/>
          <w:sz w:val="24"/>
        </w:rPr>
        <w:t>96</w:t>
      </w:r>
      <w:r>
        <w:rPr>
          <w:rFonts w:hint="eastAsia"/>
          <w:sz w:val="24"/>
        </w:rPr>
        <w:t>个定座位，每排</w:t>
      </w:r>
      <w:r>
        <w:rPr>
          <w:rFonts w:hint="eastAsia"/>
          <w:sz w:val="24"/>
        </w:rPr>
        <w:t>12</w:t>
      </w:r>
      <w:r>
        <w:rPr>
          <w:rFonts w:hint="eastAsia"/>
          <w:sz w:val="24"/>
        </w:rPr>
        <w:t>个座位，共</w:t>
      </w:r>
      <w:r>
        <w:rPr>
          <w:rFonts w:hint="eastAsia"/>
          <w:sz w:val="24"/>
        </w:rPr>
        <w:t>8</w:t>
      </w:r>
      <w:r>
        <w:rPr>
          <w:rFonts w:hint="eastAsia"/>
          <w:sz w:val="24"/>
        </w:rPr>
        <w:t>列。与会人员在开会时必须坐于其中。</w:t>
      </w:r>
    </w:p>
    <w:p w:rsidR="0049476D" w:rsidRDefault="00927822">
      <w:pPr>
        <w:numPr>
          <w:ilvl w:val="0"/>
          <w:numId w:val="4"/>
        </w:numPr>
        <w:spacing w:line="288" w:lineRule="auto"/>
        <w:jc w:val="left"/>
        <w:rPr>
          <w:b/>
          <w:bCs/>
          <w:sz w:val="24"/>
        </w:rPr>
      </w:pPr>
      <w:r>
        <w:rPr>
          <w:rFonts w:hint="eastAsia"/>
          <w:b/>
          <w:bCs/>
          <w:sz w:val="24"/>
        </w:rPr>
        <w:t>休息区布置</w:t>
      </w:r>
    </w:p>
    <w:p w:rsidR="0049476D" w:rsidRDefault="00927822">
      <w:pPr>
        <w:spacing w:line="288" w:lineRule="auto"/>
        <w:ind w:firstLineChars="200" w:firstLine="480"/>
        <w:jc w:val="left"/>
        <w:rPr>
          <w:sz w:val="24"/>
        </w:rPr>
      </w:pPr>
      <w:r>
        <w:rPr>
          <w:rFonts w:hint="eastAsia"/>
          <w:sz w:val="24"/>
        </w:rPr>
        <w:t>根据此次会议室实际情况摆放所需要长度的设备。大概摆设有：饮水机，沙发，桌子、桌子上置放饮水机以及茶叶、速溶咖啡。</w:t>
      </w:r>
    </w:p>
    <w:p w:rsidR="0049476D" w:rsidRDefault="00927822">
      <w:pPr>
        <w:numPr>
          <w:ilvl w:val="0"/>
          <w:numId w:val="4"/>
        </w:numPr>
        <w:spacing w:line="288" w:lineRule="auto"/>
        <w:jc w:val="left"/>
        <w:rPr>
          <w:b/>
          <w:bCs/>
          <w:sz w:val="24"/>
        </w:rPr>
      </w:pPr>
      <w:r>
        <w:rPr>
          <w:rFonts w:hint="eastAsia"/>
          <w:b/>
          <w:bCs/>
          <w:sz w:val="24"/>
        </w:rPr>
        <w:t>签到处布置</w:t>
      </w:r>
    </w:p>
    <w:p w:rsidR="0049476D" w:rsidRDefault="00927822">
      <w:pPr>
        <w:spacing w:line="288" w:lineRule="auto"/>
        <w:ind w:firstLineChars="200" w:firstLine="480"/>
        <w:jc w:val="left"/>
        <w:rPr>
          <w:sz w:val="24"/>
        </w:rPr>
      </w:pPr>
      <w:r>
        <w:rPr>
          <w:rFonts w:hint="eastAsia"/>
          <w:sz w:val="24"/>
        </w:rPr>
        <w:t>报到处应设置在进入会场的大门边上，便于与会人员签到进入。可以根据会议室大小的实际情况摆放所需要长度的家具。该区大概摆设有：长桌，签到处等</w:t>
      </w:r>
    </w:p>
    <w:p w:rsidR="0049476D" w:rsidRDefault="00927822">
      <w:pPr>
        <w:numPr>
          <w:ilvl w:val="0"/>
          <w:numId w:val="4"/>
        </w:numPr>
        <w:spacing w:line="288" w:lineRule="auto"/>
        <w:jc w:val="left"/>
        <w:rPr>
          <w:b/>
          <w:bCs/>
          <w:sz w:val="24"/>
        </w:rPr>
      </w:pPr>
      <w:r>
        <w:rPr>
          <w:rFonts w:hint="eastAsia"/>
          <w:b/>
          <w:bCs/>
          <w:sz w:val="24"/>
        </w:rPr>
        <w:t>会议布局采用的布局</w:t>
      </w:r>
    </w:p>
    <w:p w:rsidR="0049476D" w:rsidRDefault="00927822">
      <w:pPr>
        <w:spacing w:line="288" w:lineRule="auto"/>
        <w:ind w:firstLineChars="200" w:firstLine="480"/>
        <w:jc w:val="left"/>
        <w:rPr>
          <w:sz w:val="24"/>
        </w:rPr>
      </w:pPr>
      <w:r>
        <w:rPr>
          <w:rFonts w:hint="eastAsia"/>
          <w:sz w:val="24"/>
        </w:rPr>
        <w:t xml:space="preserve">     </w:t>
      </w:r>
    </w:p>
    <w:p w:rsidR="0049476D" w:rsidRDefault="00927822">
      <w:pPr>
        <w:spacing w:line="288" w:lineRule="auto"/>
        <w:ind w:firstLineChars="200" w:firstLine="480"/>
        <w:jc w:val="left"/>
        <w:rPr>
          <w:sz w:val="24"/>
        </w:rPr>
      </w:pPr>
      <w:r>
        <w:rPr>
          <w:noProof/>
          <w:sz w:val="24"/>
        </w:rPr>
        <w:lastRenderedPageBreak/>
        <w:drawing>
          <wp:anchor distT="0" distB="0" distL="114300" distR="114300" simplePos="0" relativeHeight="251666432" behindDoc="0" locked="0" layoutInCell="1" allowOverlap="1">
            <wp:simplePos x="0" y="0"/>
            <wp:positionH relativeFrom="column">
              <wp:posOffset>-71755</wp:posOffset>
            </wp:positionH>
            <wp:positionV relativeFrom="paragraph">
              <wp:posOffset>149225</wp:posOffset>
            </wp:positionV>
            <wp:extent cx="5541010" cy="2503805"/>
            <wp:effectExtent l="0" t="0" r="2540" b="10795"/>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cstate="print"/>
                    <a:stretch>
                      <a:fillRect/>
                    </a:stretch>
                  </pic:blipFill>
                  <pic:spPr>
                    <a:xfrm>
                      <a:off x="0" y="0"/>
                      <a:ext cx="5541010" cy="2503805"/>
                    </a:xfrm>
                    <a:prstGeom prst="rect">
                      <a:avLst/>
                    </a:prstGeom>
                    <a:noFill/>
                    <a:ln w="9525">
                      <a:noFill/>
                      <a:miter/>
                    </a:ln>
                  </pic:spPr>
                </pic:pic>
              </a:graphicData>
            </a:graphic>
          </wp:anchor>
        </w:drawing>
      </w:r>
      <w:r>
        <w:rPr>
          <w:rFonts w:hint="eastAsia"/>
          <w:sz w:val="24"/>
        </w:rPr>
        <w:t xml:space="preserve">       </w:t>
      </w:r>
    </w:p>
    <w:p w:rsidR="0049476D" w:rsidRDefault="00380B9B">
      <w:pPr>
        <w:spacing w:line="288" w:lineRule="auto"/>
        <w:ind w:firstLineChars="200" w:firstLine="480"/>
        <w:jc w:val="center"/>
        <w:rPr>
          <w:sz w:val="24"/>
        </w:rPr>
      </w:pPr>
      <w:r>
        <w:rPr>
          <w:rFonts w:hint="eastAsia"/>
          <w:sz w:val="24"/>
        </w:rPr>
        <w:t>图</w:t>
      </w:r>
      <w:r>
        <w:rPr>
          <w:rFonts w:hint="eastAsia"/>
          <w:sz w:val="24"/>
        </w:rPr>
        <w:t xml:space="preserve">1 </w:t>
      </w:r>
      <w:r>
        <w:rPr>
          <w:rFonts w:hint="eastAsia"/>
          <w:sz w:val="24"/>
        </w:rPr>
        <w:t>会议布局图</w:t>
      </w:r>
    </w:p>
    <w:p w:rsidR="0049476D" w:rsidRDefault="0049476D">
      <w:pPr>
        <w:spacing w:line="288" w:lineRule="auto"/>
        <w:ind w:firstLineChars="200" w:firstLine="480"/>
        <w:jc w:val="left"/>
        <w:rPr>
          <w:sz w:val="24"/>
        </w:rPr>
      </w:pPr>
    </w:p>
    <w:p w:rsidR="0049476D" w:rsidRDefault="00927822" w:rsidP="00380B9B">
      <w:pPr>
        <w:spacing w:line="288" w:lineRule="auto"/>
        <w:jc w:val="left"/>
        <w:rPr>
          <w:b/>
          <w:bCs/>
          <w:sz w:val="28"/>
          <w:szCs w:val="28"/>
        </w:rPr>
      </w:pPr>
      <w:r>
        <w:rPr>
          <w:rFonts w:hint="eastAsia"/>
          <w:b/>
          <w:bCs/>
          <w:sz w:val="28"/>
          <w:szCs w:val="28"/>
        </w:rPr>
        <w:t>十二、组织与分工</w:t>
      </w:r>
      <w:r>
        <w:rPr>
          <w:rFonts w:hint="eastAsia"/>
          <w:b/>
          <w:bCs/>
          <w:sz w:val="28"/>
          <w:szCs w:val="28"/>
        </w:rPr>
        <w:t xml:space="preserve"> </w:t>
      </w:r>
    </w:p>
    <w:p w:rsidR="0049476D" w:rsidRDefault="00927822" w:rsidP="00380B9B">
      <w:pPr>
        <w:spacing w:line="288" w:lineRule="auto"/>
        <w:ind w:firstLineChars="200" w:firstLine="482"/>
        <w:jc w:val="left"/>
        <w:rPr>
          <w:sz w:val="24"/>
        </w:rPr>
      </w:pPr>
      <w:r>
        <w:rPr>
          <w:rFonts w:hint="eastAsia"/>
          <w:b/>
          <w:bCs/>
          <w:sz w:val="24"/>
        </w:rPr>
        <w:t>领导小组组长：</w:t>
      </w:r>
      <w:r>
        <w:rPr>
          <w:rFonts w:hint="eastAsia"/>
          <w:sz w:val="24"/>
        </w:rPr>
        <w:t>负责本次会议的全面领导和总指挥，协调和监督各工作组的工作。</w:t>
      </w:r>
    </w:p>
    <w:p w:rsidR="0049476D" w:rsidRDefault="00927822" w:rsidP="00380B9B">
      <w:pPr>
        <w:spacing w:line="288" w:lineRule="auto"/>
        <w:ind w:firstLineChars="200" w:firstLine="482"/>
        <w:jc w:val="left"/>
        <w:rPr>
          <w:sz w:val="24"/>
        </w:rPr>
      </w:pPr>
      <w:r>
        <w:rPr>
          <w:rFonts w:hint="eastAsia"/>
          <w:b/>
          <w:bCs/>
          <w:sz w:val="24"/>
        </w:rPr>
        <w:t>策划布置组：</w:t>
      </w:r>
      <w:r>
        <w:rPr>
          <w:rFonts w:hint="eastAsia"/>
          <w:sz w:val="24"/>
        </w:rPr>
        <w:t>10</w:t>
      </w:r>
      <w:r>
        <w:rPr>
          <w:rFonts w:hint="eastAsia"/>
          <w:sz w:val="24"/>
        </w:rPr>
        <w:t>人</w:t>
      </w:r>
    </w:p>
    <w:p w:rsidR="0049476D" w:rsidRDefault="00927822">
      <w:pPr>
        <w:spacing w:line="288" w:lineRule="auto"/>
        <w:ind w:firstLineChars="200" w:firstLine="480"/>
        <w:jc w:val="left"/>
        <w:rPr>
          <w:sz w:val="24"/>
        </w:rPr>
      </w:pPr>
      <w:r>
        <w:rPr>
          <w:rFonts w:hint="eastAsia"/>
          <w:sz w:val="24"/>
        </w:rPr>
        <w:t>工作任务：布置会场</w:t>
      </w:r>
    </w:p>
    <w:p w:rsidR="0049476D" w:rsidRDefault="00927822" w:rsidP="00380B9B">
      <w:pPr>
        <w:spacing w:line="288" w:lineRule="auto"/>
        <w:ind w:firstLineChars="200" w:firstLine="482"/>
        <w:jc w:val="left"/>
        <w:rPr>
          <w:sz w:val="24"/>
        </w:rPr>
      </w:pPr>
      <w:r>
        <w:rPr>
          <w:rFonts w:hint="eastAsia"/>
          <w:b/>
          <w:bCs/>
          <w:sz w:val="24"/>
        </w:rPr>
        <w:t>组织管理组：</w:t>
      </w:r>
      <w:r>
        <w:rPr>
          <w:rFonts w:hint="eastAsia"/>
          <w:sz w:val="24"/>
        </w:rPr>
        <w:t>5</w:t>
      </w:r>
      <w:r>
        <w:rPr>
          <w:rFonts w:hint="eastAsia"/>
          <w:sz w:val="24"/>
        </w:rPr>
        <w:t>人</w:t>
      </w:r>
    </w:p>
    <w:p w:rsidR="0049476D" w:rsidRDefault="00927822">
      <w:pPr>
        <w:spacing w:line="288" w:lineRule="auto"/>
        <w:ind w:firstLineChars="200" w:firstLine="480"/>
        <w:jc w:val="left"/>
        <w:rPr>
          <w:sz w:val="24"/>
        </w:rPr>
      </w:pPr>
      <w:r>
        <w:rPr>
          <w:rFonts w:hint="eastAsia"/>
          <w:sz w:val="24"/>
        </w:rPr>
        <w:t>工作任务：负责参会人员的签到及管理</w:t>
      </w:r>
    </w:p>
    <w:p w:rsidR="0049476D" w:rsidRDefault="00927822" w:rsidP="00380B9B">
      <w:pPr>
        <w:spacing w:line="288" w:lineRule="auto"/>
        <w:ind w:firstLineChars="200" w:firstLine="482"/>
        <w:jc w:val="left"/>
        <w:rPr>
          <w:sz w:val="24"/>
        </w:rPr>
      </w:pPr>
      <w:r>
        <w:rPr>
          <w:rFonts w:hint="eastAsia"/>
          <w:b/>
          <w:bCs/>
          <w:sz w:val="24"/>
        </w:rPr>
        <w:t>会议服务组：</w:t>
      </w:r>
      <w:r>
        <w:rPr>
          <w:rFonts w:hint="eastAsia"/>
          <w:sz w:val="24"/>
        </w:rPr>
        <w:t>15</w:t>
      </w:r>
      <w:r>
        <w:rPr>
          <w:rFonts w:hint="eastAsia"/>
          <w:sz w:val="24"/>
        </w:rPr>
        <w:t>人</w:t>
      </w:r>
    </w:p>
    <w:p w:rsidR="0049476D" w:rsidRDefault="00927822">
      <w:pPr>
        <w:spacing w:line="288" w:lineRule="auto"/>
        <w:ind w:firstLineChars="200" w:firstLine="480"/>
        <w:jc w:val="left"/>
        <w:rPr>
          <w:sz w:val="24"/>
        </w:rPr>
      </w:pPr>
      <w:r>
        <w:rPr>
          <w:rFonts w:hint="eastAsia"/>
          <w:sz w:val="24"/>
        </w:rPr>
        <w:t>工作任务：分发房间，饮食，退房等工作</w:t>
      </w:r>
    </w:p>
    <w:p w:rsidR="0049476D" w:rsidRDefault="00927822" w:rsidP="00380B9B">
      <w:pPr>
        <w:spacing w:line="288" w:lineRule="auto"/>
        <w:jc w:val="left"/>
        <w:rPr>
          <w:b/>
          <w:bCs/>
          <w:sz w:val="28"/>
          <w:szCs w:val="28"/>
        </w:rPr>
      </w:pPr>
      <w:r>
        <w:rPr>
          <w:rFonts w:hint="eastAsia"/>
          <w:b/>
          <w:bCs/>
          <w:sz w:val="28"/>
          <w:szCs w:val="28"/>
        </w:rPr>
        <w:t>十三、筹备程序</w:t>
      </w:r>
    </w:p>
    <w:tbl>
      <w:tblPr>
        <w:tblStyle w:val="a6"/>
        <w:tblW w:w="8522" w:type="dxa"/>
        <w:tblLayout w:type="fixed"/>
        <w:tblLook w:val="04A0"/>
      </w:tblPr>
      <w:tblGrid>
        <w:gridCol w:w="1296"/>
        <w:gridCol w:w="4517"/>
        <w:gridCol w:w="2709"/>
      </w:tblGrid>
      <w:tr w:rsidR="0049476D">
        <w:tc>
          <w:tcPr>
            <w:tcW w:w="1296" w:type="dxa"/>
            <w:vAlign w:val="center"/>
          </w:tcPr>
          <w:p w:rsidR="0049476D" w:rsidRDefault="00927822">
            <w:pPr>
              <w:spacing w:line="288" w:lineRule="auto"/>
              <w:jc w:val="left"/>
              <w:rPr>
                <w:sz w:val="24"/>
              </w:rPr>
            </w:pPr>
            <w:r>
              <w:rPr>
                <w:rFonts w:hint="eastAsia"/>
                <w:sz w:val="24"/>
              </w:rPr>
              <w:t>序号</w:t>
            </w:r>
          </w:p>
        </w:tc>
        <w:tc>
          <w:tcPr>
            <w:tcW w:w="4517" w:type="dxa"/>
            <w:vAlign w:val="center"/>
          </w:tcPr>
          <w:p w:rsidR="0049476D" w:rsidRDefault="00927822">
            <w:pPr>
              <w:spacing w:line="288" w:lineRule="auto"/>
              <w:jc w:val="left"/>
              <w:rPr>
                <w:sz w:val="24"/>
              </w:rPr>
            </w:pPr>
            <w:r>
              <w:rPr>
                <w:rFonts w:hint="eastAsia"/>
                <w:sz w:val="24"/>
              </w:rPr>
              <w:t>工作内容</w:t>
            </w:r>
          </w:p>
        </w:tc>
        <w:tc>
          <w:tcPr>
            <w:tcW w:w="2709" w:type="dxa"/>
            <w:vAlign w:val="center"/>
          </w:tcPr>
          <w:p w:rsidR="0049476D" w:rsidRDefault="00927822">
            <w:pPr>
              <w:spacing w:line="288" w:lineRule="auto"/>
              <w:jc w:val="left"/>
              <w:rPr>
                <w:sz w:val="24"/>
              </w:rPr>
            </w:pPr>
            <w:r>
              <w:rPr>
                <w:rFonts w:hint="eastAsia"/>
                <w:sz w:val="24"/>
              </w:rPr>
              <w:t>完成时间</w:t>
            </w:r>
          </w:p>
        </w:tc>
      </w:tr>
      <w:tr w:rsidR="0049476D">
        <w:tc>
          <w:tcPr>
            <w:tcW w:w="1296" w:type="dxa"/>
            <w:vAlign w:val="center"/>
          </w:tcPr>
          <w:p w:rsidR="0049476D" w:rsidRDefault="00927822">
            <w:pPr>
              <w:spacing w:line="288" w:lineRule="auto"/>
              <w:jc w:val="left"/>
              <w:rPr>
                <w:sz w:val="24"/>
              </w:rPr>
            </w:pPr>
            <w:r>
              <w:rPr>
                <w:rFonts w:hint="eastAsia"/>
                <w:sz w:val="24"/>
              </w:rPr>
              <w:t>1</w:t>
            </w:r>
          </w:p>
        </w:tc>
        <w:tc>
          <w:tcPr>
            <w:tcW w:w="4517" w:type="dxa"/>
          </w:tcPr>
          <w:p w:rsidR="0049476D" w:rsidRDefault="00927822">
            <w:pPr>
              <w:spacing w:line="288" w:lineRule="auto"/>
              <w:jc w:val="left"/>
              <w:rPr>
                <w:sz w:val="24"/>
              </w:rPr>
            </w:pPr>
            <w:r>
              <w:rPr>
                <w:rFonts w:hint="eastAsia"/>
                <w:sz w:val="24"/>
              </w:rPr>
              <w:t>邀请嘉宾的邀请函（回执）寄发完成</w:t>
            </w:r>
          </w:p>
        </w:tc>
        <w:tc>
          <w:tcPr>
            <w:tcW w:w="2709" w:type="dxa"/>
            <w:vAlign w:val="center"/>
          </w:tcPr>
          <w:p w:rsidR="0049476D" w:rsidRDefault="00927822">
            <w:pPr>
              <w:spacing w:line="288" w:lineRule="auto"/>
              <w:jc w:val="left"/>
              <w:rPr>
                <w:sz w:val="24"/>
              </w:rPr>
            </w:pPr>
            <w:r>
              <w:rPr>
                <w:rFonts w:hint="eastAsia"/>
                <w:sz w:val="24"/>
              </w:rPr>
              <w:t>7</w:t>
            </w:r>
            <w:r>
              <w:rPr>
                <w:rFonts w:hint="eastAsia"/>
                <w:sz w:val="24"/>
              </w:rPr>
              <w:t>月</w:t>
            </w:r>
            <w:r>
              <w:rPr>
                <w:rFonts w:hint="eastAsia"/>
                <w:sz w:val="24"/>
              </w:rPr>
              <w:t>1</w:t>
            </w:r>
            <w:r>
              <w:rPr>
                <w:rFonts w:hint="eastAsia"/>
                <w:sz w:val="24"/>
              </w:rPr>
              <w:t>日前</w:t>
            </w:r>
          </w:p>
        </w:tc>
      </w:tr>
      <w:tr w:rsidR="0049476D">
        <w:tc>
          <w:tcPr>
            <w:tcW w:w="1296" w:type="dxa"/>
            <w:vAlign w:val="center"/>
          </w:tcPr>
          <w:p w:rsidR="0049476D" w:rsidRDefault="00927822">
            <w:pPr>
              <w:spacing w:line="288" w:lineRule="auto"/>
              <w:jc w:val="left"/>
              <w:rPr>
                <w:sz w:val="24"/>
              </w:rPr>
            </w:pPr>
            <w:r>
              <w:rPr>
                <w:rFonts w:hint="eastAsia"/>
                <w:sz w:val="24"/>
              </w:rPr>
              <w:t>2</w:t>
            </w:r>
          </w:p>
        </w:tc>
        <w:tc>
          <w:tcPr>
            <w:tcW w:w="4517" w:type="dxa"/>
          </w:tcPr>
          <w:p w:rsidR="0049476D" w:rsidRDefault="00927822">
            <w:pPr>
              <w:spacing w:line="288" w:lineRule="auto"/>
              <w:jc w:val="left"/>
              <w:rPr>
                <w:sz w:val="24"/>
              </w:rPr>
            </w:pPr>
            <w:r>
              <w:rPr>
                <w:rFonts w:hint="eastAsia"/>
                <w:sz w:val="24"/>
              </w:rPr>
              <w:t>相关资料的收集整理</w:t>
            </w:r>
          </w:p>
        </w:tc>
        <w:tc>
          <w:tcPr>
            <w:tcW w:w="2709" w:type="dxa"/>
            <w:vAlign w:val="center"/>
          </w:tcPr>
          <w:p w:rsidR="0049476D" w:rsidRDefault="00927822">
            <w:pPr>
              <w:spacing w:line="288" w:lineRule="auto"/>
              <w:jc w:val="left"/>
              <w:rPr>
                <w:sz w:val="24"/>
              </w:rPr>
            </w:pPr>
            <w:r>
              <w:rPr>
                <w:rFonts w:hint="eastAsia"/>
                <w:sz w:val="24"/>
              </w:rPr>
              <w:t>7</w:t>
            </w:r>
            <w:r>
              <w:rPr>
                <w:rFonts w:hint="eastAsia"/>
                <w:sz w:val="24"/>
              </w:rPr>
              <w:t>月</w:t>
            </w:r>
            <w:r>
              <w:rPr>
                <w:rFonts w:hint="eastAsia"/>
                <w:sz w:val="24"/>
              </w:rPr>
              <w:t>2</w:t>
            </w:r>
            <w:r>
              <w:rPr>
                <w:rFonts w:hint="eastAsia"/>
                <w:sz w:val="24"/>
              </w:rPr>
              <w:t>日</w:t>
            </w:r>
            <w:r>
              <w:rPr>
                <w:rFonts w:hint="eastAsia"/>
                <w:sz w:val="24"/>
              </w:rPr>
              <w:t>-7</w:t>
            </w:r>
            <w:r>
              <w:rPr>
                <w:rFonts w:hint="eastAsia"/>
                <w:sz w:val="24"/>
              </w:rPr>
              <w:t>月</w:t>
            </w:r>
            <w:r>
              <w:rPr>
                <w:rFonts w:hint="eastAsia"/>
                <w:sz w:val="24"/>
              </w:rPr>
              <w:t>10</w:t>
            </w:r>
            <w:r>
              <w:rPr>
                <w:rFonts w:hint="eastAsia"/>
                <w:sz w:val="24"/>
              </w:rPr>
              <w:t>日前</w:t>
            </w:r>
          </w:p>
        </w:tc>
      </w:tr>
      <w:tr w:rsidR="0049476D">
        <w:tc>
          <w:tcPr>
            <w:tcW w:w="1296" w:type="dxa"/>
            <w:vAlign w:val="center"/>
          </w:tcPr>
          <w:p w:rsidR="0049476D" w:rsidRDefault="00927822">
            <w:pPr>
              <w:spacing w:line="288" w:lineRule="auto"/>
              <w:jc w:val="left"/>
              <w:rPr>
                <w:sz w:val="24"/>
              </w:rPr>
            </w:pPr>
            <w:r>
              <w:rPr>
                <w:rFonts w:hint="eastAsia"/>
                <w:sz w:val="24"/>
              </w:rPr>
              <w:t>3</w:t>
            </w:r>
          </w:p>
        </w:tc>
        <w:tc>
          <w:tcPr>
            <w:tcW w:w="4517" w:type="dxa"/>
          </w:tcPr>
          <w:p w:rsidR="0049476D" w:rsidRDefault="00927822">
            <w:pPr>
              <w:spacing w:line="288" w:lineRule="auto"/>
              <w:jc w:val="left"/>
              <w:rPr>
                <w:sz w:val="24"/>
              </w:rPr>
            </w:pPr>
            <w:r>
              <w:rPr>
                <w:rFonts w:hint="eastAsia"/>
                <w:sz w:val="24"/>
              </w:rPr>
              <w:t>会议议程最后确定及打印</w:t>
            </w:r>
          </w:p>
        </w:tc>
        <w:tc>
          <w:tcPr>
            <w:tcW w:w="2709" w:type="dxa"/>
            <w:vAlign w:val="center"/>
          </w:tcPr>
          <w:p w:rsidR="0049476D" w:rsidRDefault="00927822">
            <w:pPr>
              <w:spacing w:line="288" w:lineRule="auto"/>
              <w:jc w:val="left"/>
              <w:rPr>
                <w:sz w:val="24"/>
              </w:rPr>
            </w:pPr>
            <w:r>
              <w:rPr>
                <w:rFonts w:hint="eastAsia"/>
                <w:sz w:val="24"/>
              </w:rPr>
              <w:t>7</w:t>
            </w:r>
            <w:r>
              <w:rPr>
                <w:rFonts w:hint="eastAsia"/>
                <w:sz w:val="24"/>
              </w:rPr>
              <w:t>月</w:t>
            </w:r>
            <w:r>
              <w:rPr>
                <w:rFonts w:hint="eastAsia"/>
                <w:sz w:val="24"/>
              </w:rPr>
              <w:t>12</w:t>
            </w:r>
            <w:r>
              <w:rPr>
                <w:rFonts w:hint="eastAsia"/>
                <w:sz w:val="24"/>
              </w:rPr>
              <w:t>日前</w:t>
            </w:r>
          </w:p>
        </w:tc>
      </w:tr>
      <w:tr w:rsidR="0049476D">
        <w:tc>
          <w:tcPr>
            <w:tcW w:w="1296" w:type="dxa"/>
            <w:vAlign w:val="center"/>
          </w:tcPr>
          <w:p w:rsidR="0049476D" w:rsidRDefault="00927822">
            <w:pPr>
              <w:spacing w:line="288" w:lineRule="auto"/>
              <w:jc w:val="left"/>
              <w:rPr>
                <w:sz w:val="24"/>
              </w:rPr>
            </w:pPr>
            <w:r>
              <w:rPr>
                <w:rFonts w:hint="eastAsia"/>
                <w:sz w:val="24"/>
              </w:rPr>
              <w:t>4</w:t>
            </w:r>
          </w:p>
        </w:tc>
        <w:tc>
          <w:tcPr>
            <w:tcW w:w="4517" w:type="dxa"/>
          </w:tcPr>
          <w:p w:rsidR="0049476D" w:rsidRDefault="00927822">
            <w:pPr>
              <w:spacing w:line="288" w:lineRule="auto"/>
              <w:jc w:val="left"/>
              <w:rPr>
                <w:sz w:val="24"/>
              </w:rPr>
            </w:pPr>
            <w:r>
              <w:rPr>
                <w:rFonts w:hint="eastAsia"/>
                <w:sz w:val="24"/>
              </w:rPr>
              <w:t>资料打印装袋完成</w:t>
            </w:r>
          </w:p>
        </w:tc>
        <w:tc>
          <w:tcPr>
            <w:tcW w:w="2709" w:type="dxa"/>
            <w:vAlign w:val="center"/>
          </w:tcPr>
          <w:p w:rsidR="0049476D" w:rsidRDefault="00927822">
            <w:pPr>
              <w:spacing w:line="288" w:lineRule="auto"/>
              <w:jc w:val="left"/>
              <w:rPr>
                <w:sz w:val="24"/>
              </w:rPr>
            </w:pPr>
            <w:r>
              <w:rPr>
                <w:rFonts w:hint="eastAsia"/>
                <w:sz w:val="24"/>
              </w:rPr>
              <w:t>7</w:t>
            </w:r>
            <w:r>
              <w:rPr>
                <w:rFonts w:hint="eastAsia"/>
                <w:sz w:val="24"/>
              </w:rPr>
              <w:t>月</w:t>
            </w:r>
            <w:r>
              <w:rPr>
                <w:rFonts w:hint="eastAsia"/>
                <w:sz w:val="24"/>
              </w:rPr>
              <w:t>13</w:t>
            </w:r>
            <w:r>
              <w:rPr>
                <w:rFonts w:hint="eastAsia"/>
                <w:sz w:val="24"/>
              </w:rPr>
              <w:t>日前</w:t>
            </w:r>
          </w:p>
        </w:tc>
      </w:tr>
      <w:tr w:rsidR="0049476D">
        <w:tc>
          <w:tcPr>
            <w:tcW w:w="1296" w:type="dxa"/>
            <w:vAlign w:val="center"/>
          </w:tcPr>
          <w:p w:rsidR="0049476D" w:rsidRDefault="00927822">
            <w:pPr>
              <w:spacing w:line="288" w:lineRule="auto"/>
              <w:jc w:val="left"/>
              <w:rPr>
                <w:sz w:val="24"/>
              </w:rPr>
            </w:pPr>
            <w:r>
              <w:rPr>
                <w:rFonts w:hint="eastAsia"/>
                <w:sz w:val="24"/>
              </w:rPr>
              <w:t>5</w:t>
            </w:r>
          </w:p>
        </w:tc>
        <w:tc>
          <w:tcPr>
            <w:tcW w:w="4517" w:type="dxa"/>
          </w:tcPr>
          <w:p w:rsidR="0049476D" w:rsidRDefault="00927822">
            <w:pPr>
              <w:spacing w:line="288" w:lineRule="auto"/>
              <w:jc w:val="left"/>
              <w:rPr>
                <w:sz w:val="24"/>
              </w:rPr>
            </w:pPr>
            <w:r>
              <w:rPr>
                <w:rFonts w:hint="eastAsia"/>
                <w:sz w:val="24"/>
              </w:rPr>
              <w:t>物资采购到位（烟、酒水、水果、签到等）</w:t>
            </w:r>
          </w:p>
        </w:tc>
        <w:tc>
          <w:tcPr>
            <w:tcW w:w="2709" w:type="dxa"/>
            <w:vAlign w:val="center"/>
          </w:tcPr>
          <w:p w:rsidR="0049476D" w:rsidRDefault="00927822">
            <w:pPr>
              <w:spacing w:line="288" w:lineRule="auto"/>
              <w:jc w:val="left"/>
              <w:rPr>
                <w:sz w:val="24"/>
              </w:rPr>
            </w:pPr>
            <w:r>
              <w:rPr>
                <w:rFonts w:hint="eastAsia"/>
                <w:sz w:val="24"/>
              </w:rPr>
              <w:t>8</w:t>
            </w:r>
            <w:r>
              <w:rPr>
                <w:rFonts w:hint="eastAsia"/>
                <w:sz w:val="24"/>
              </w:rPr>
              <w:t>月</w:t>
            </w:r>
            <w:r>
              <w:rPr>
                <w:rFonts w:hint="eastAsia"/>
                <w:sz w:val="24"/>
              </w:rPr>
              <w:t>15</w:t>
            </w:r>
            <w:r>
              <w:rPr>
                <w:rFonts w:hint="eastAsia"/>
                <w:sz w:val="24"/>
              </w:rPr>
              <w:t>日前</w:t>
            </w:r>
          </w:p>
        </w:tc>
      </w:tr>
      <w:tr w:rsidR="0049476D">
        <w:tc>
          <w:tcPr>
            <w:tcW w:w="1296" w:type="dxa"/>
            <w:vAlign w:val="center"/>
          </w:tcPr>
          <w:p w:rsidR="0049476D" w:rsidRDefault="00927822">
            <w:pPr>
              <w:spacing w:line="288" w:lineRule="auto"/>
              <w:jc w:val="left"/>
              <w:rPr>
                <w:sz w:val="24"/>
              </w:rPr>
            </w:pPr>
            <w:r>
              <w:rPr>
                <w:rFonts w:hint="eastAsia"/>
                <w:sz w:val="24"/>
              </w:rPr>
              <w:t>6</w:t>
            </w:r>
          </w:p>
        </w:tc>
        <w:tc>
          <w:tcPr>
            <w:tcW w:w="4517" w:type="dxa"/>
          </w:tcPr>
          <w:p w:rsidR="0049476D" w:rsidRDefault="00927822">
            <w:pPr>
              <w:spacing w:line="288" w:lineRule="auto"/>
              <w:jc w:val="left"/>
              <w:rPr>
                <w:sz w:val="24"/>
              </w:rPr>
            </w:pPr>
            <w:r>
              <w:rPr>
                <w:rFonts w:hint="eastAsia"/>
                <w:sz w:val="24"/>
              </w:rPr>
              <w:t>酒店联系落实</w:t>
            </w:r>
          </w:p>
        </w:tc>
        <w:tc>
          <w:tcPr>
            <w:tcW w:w="2709" w:type="dxa"/>
            <w:vAlign w:val="center"/>
          </w:tcPr>
          <w:p w:rsidR="0049476D" w:rsidRDefault="00927822">
            <w:pPr>
              <w:spacing w:line="288" w:lineRule="auto"/>
              <w:jc w:val="left"/>
              <w:rPr>
                <w:sz w:val="24"/>
              </w:rPr>
            </w:pPr>
            <w:r>
              <w:rPr>
                <w:rFonts w:hint="eastAsia"/>
                <w:sz w:val="24"/>
              </w:rPr>
              <w:t>7</w:t>
            </w:r>
            <w:r>
              <w:rPr>
                <w:rFonts w:hint="eastAsia"/>
                <w:sz w:val="24"/>
              </w:rPr>
              <w:t>月</w:t>
            </w:r>
            <w:r>
              <w:rPr>
                <w:rFonts w:hint="eastAsia"/>
                <w:sz w:val="24"/>
              </w:rPr>
              <w:t>5</w:t>
            </w:r>
            <w:r>
              <w:rPr>
                <w:rFonts w:hint="eastAsia"/>
                <w:sz w:val="24"/>
              </w:rPr>
              <w:t>日前</w:t>
            </w:r>
          </w:p>
        </w:tc>
      </w:tr>
      <w:tr w:rsidR="0049476D">
        <w:tc>
          <w:tcPr>
            <w:tcW w:w="1296" w:type="dxa"/>
            <w:vAlign w:val="center"/>
          </w:tcPr>
          <w:p w:rsidR="0049476D" w:rsidRDefault="00927822">
            <w:pPr>
              <w:spacing w:line="288" w:lineRule="auto"/>
              <w:jc w:val="left"/>
              <w:rPr>
                <w:sz w:val="24"/>
              </w:rPr>
            </w:pPr>
            <w:r>
              <w:rPr>
                <w:rFonts w:hint="eastAsia"/>
                <w:sz w:val="24"/>
              </w:rPr>
              <w:t>7</w:t>
            </w:r>
          </w:p>
        </w:tc>
        <w:tc>
          <w:tcPr>
            <w:tcW w:w="4517" w:type="dxa"/>
          </w:tcPr>
          <w:p w:rsidR="0049476D" w:rsidRDefault="00927822">
            <w:pPr>
              <w:spacing w:line="288" w:lineRule="auto"/>
              <w:jc w:val="left"/>
              <w:rPr>
                <w:sz w:val="24"/>
              </w:rPr>
            </w:pPr>
            <w:r>
              <w:rPr>
                <w:rFonts w:hint="eastAsia"/>
                <w:sz w:val="24"/>
              </w:rPr>
              <w:t>酒店外围布置</w:t>
            </w:r>
          </w:p>
        </w:tc>
        <w:tc>
          <w:tcPr>
            <w:tcW w:w="2709" w:type="dxa"/>
            <w:vAlign w:val="center"/>
          </w:tcPr>
          <w:p w:rsidR="0049476D" w:rsidRDefault="00927822">
            <w:pPr>
              <w:spacing w:line="288" w:lineRule="auto"/>
              <w:jc w:val="left"/>
              <w:rPr>
                <w:sz w:val="24"/>
              </w:rPr>
            </w:pPr>
            <w:r>
              <w:rPr>
                <w:rFonts w:hint="eastAsia"/>
                <w:sz w:val="24"/>
              </w:rPr>
              <w:t>8</w:t>
            </w:r>
            <w:r>
              <w:rPr>
                <w:rFonts w:hint="eastAsia"/>
                <w:sz w:val="24"/>
              </w:rPr>
              <w:t>月</w:t>
            </w:r>
            <w:r>
              <w:rPr>
                <w:rFonts w:hint="eastAsia"/>
                <w:sz w:val="24"/>
              </w:rPr>
              <w:t>19</w:t>
            </w:r>
            <w:r>
              <w:rPr>
                <w:rFonts w:hint="eastAsia"/>
                <w:sz w:val="24"/>
              </w:rPr>
              <w:t>日</w:t>
            </w:r>
          </w:p>
        </w:tc>
      </w:tr>
      <w:tr w:rsidR="0049476D">
        <w:tc>
          <w:tcPr>
            <w:tcW w:w="1296" w:type="dxa"/>
            <w:vAlign w:val="center"/>
          </w:tcPr>
          <w:p w:rsidR="0049476D" w:rsidRDefault="00927822">
            <w:pPr>
              <w:spacing w:line="288" w:lineRule="auto"/>
              <w:jc w:val="left"/>
              <w:rPr>
                <w:sz w:val="24"/>
              </w:rPr>
            </w:pPr>
            <w:r>
              <w:rPr>
                <w:rFonts w:hint="eastAsia"/>
                <w:sz w:val="24"/>
              </w:rPr>
              <w:t>8</w:t>
            </w:r>
          </w:p>
        </w:tc>
        <w:tc>
          <w:tcPr>
            <w:tcW w:w="4517" w:type="dxa"/>
          </w:tcPr>
          <w:p w:rsidR="0049476D" w:rsidRDefault="00927822">
            <w:pPr>
              <w:spacing w:line="288" w:lineRule="auto"/>
              <w:jc w:val="left"/>
              <w:rPr>
                <w:sz w:val="24"/>
              </w:rPr>
            </w:pPr>
            <w:r>
              <w:rPr>
                <w:rFonts w:hint="eastAsia"/>
                <w:sz w:val="24"/>
              </w:rPr>
              <w:t>会议室布置</w:t>
            </w:r>
          </w:p>
        </w:tc>
        <w:tc>
          <w:tcPr>
            <w:tcW w:w="2709" w:type="dxa"/>
            <w:vAlign w:val="center"/>
          </w:tcPr>
          <w:p w:rsidR="0049476D" w:rsidRDefault="00927822">
            <w:pPr>
              <w:spacing w:line="288" w:lineRule="auto"/>
              <w:jc w:val="left"/>
              <w:rPr>
                <w:sz w:val="24"/>
              </w:rPr>
            </w:pPr>
            <w:r>
              <w:rPr>
                <w:rFonts w:hint="eastAsia"/>
                <w:sz w:val="24"/>
              </w:rPr>
              <w:t>8</w:t>
            </w:r>
            <w:r>
              <w:rPr>
                <w:rFonts w:hint="eastAsia"/>
                <w:sz w:val="24"/>
              </w:rPr>
              <w:t>月</w:t>
            </w:r>
            <w:r>
              <w:rPr>
                <w:rFonts w:hint="eastAsia"/>
                <w:sz w:val="24"/>
              </w:rPr>
              <w:t>18</w:t>
            </w:r>
            <w:r>
              <w:rPr>
                <w:rFonts w:hint="eastAsia"/>
                <w:sz w:val="24"/>
              </w:rPr>
              <w:t>日</w:t>
            </w:r>
          </w:p>
        </w:tc>
      </w:tr>
      <w:tr w:rsidR="0049476D">
        <w:tc>
          <w:tcPr>
            <w:tcW w:w="1296" w:type="dxa"/>
            <w:vAlign w:val="center"/>
          </w:tcPr>
          <w:p w:rsidR="0049476D" w:rsidRDefault="00927822">
            <w:pPr>
              <w:spacing w:line="288" w:lineRule="auto"/>
              <w:jc w:val="left"/>
              <w:rPr>
                <w:sz w:val="24"/>
              </w:rPr>
            </w:pPr>
            <w:r>
              <w:rPr>
                <w:rFonts w:hint="eastAsia"/>
                <w:sz w:val="24"/>
              </w:rPr>
              <w:t>9</w:t>
            </w:r>
          </w:p>
        </w:tc>
        <w:tc>
          <w:tcPr>
            <w:tcW w:w="4517" w:type="dxa"/>
          </w:tcPr>
          <w:p w:rsidR="0049476D" w:rsidRDefault="00927822">
            <w:pPr>
              <w:spacing w:line="288" w:lineRule="auto"/>
              <w:jc w:val="left"/>
              <w:rPr>
                <w:sz w:val="24"/>
              </w:rPr>
            </w:pPr>
            <w:r>
              <w:rPr>
                <w:rFonts w:hint="eastAsia"/>
                <w:sz w:val="24"/>
              </w:rPr>
              <w:t>会议用车的检查、准备</w:t>
            </w:r>
          </w:p>
        </w:tc>
        <w:tc>
          <w:tcPr>
            <w:tcW w:w="2709" w:type="dxa"/>
            <w:vAlign w:val="center"/>
          </w:tcPr>
          <w:p w:rsidR="0049476D" w:rsidRDefault="00927822">
            <w:pPr>
              <w:spacing w:line="288" w:lineRule="auto"/>
              <w:jc w:val="left"/>
              <w:rPr>
                <w:sz w:val="24"/>
              </w:rPr>
            </w:pPr>
            <w:r>
              <w:rPr>
                <w:rFonts w:hint="eastAsia"/>
                <w:sz w:val="24"/>
              </w:rPr>
              <w:t>8</w:t>
            </w:r>
            <w:r>
              <w:rPr>
                <w:rFonts w:hint="eastAsia"/>
                <w:sz w:val="24"/>
              </w:rPr>
              <w:t>月</w:t>
            </w:r>
            <w:r>
              <w:rPr>
                <w:rFonts w:hint="eastAsia"/>
                <w:sz w:val="24"/>
              </w:rPr>
              <w:t>18</w:t>
            </w:r>
            <w:r>
              <w:rPr>
                <w:rFonts w:hint="eastAsia"/>
                <w:sz w:val="24"/>
              </w:rPr>
              <w:t>日</w:t>
            </w:r>
          </w:p>
        </w:tc>
      </w:tr>
    </w:tbl>
    <w:p w:rsidR="0049476D" w:rsidRDefault="0049476D">
      <w:pPr>
        <w:spacing w:line="288" w:lineRule="auto"/>
        <w:jc w:val="left"/>
        <w:rPr>
          <w:sz w:val="24"/>
        </w:rPr>
      </w:pPr>
    </w:p>
    <w:p w:rsidR="0049476D" w:rsidRDefault="00927822" w:rsidP="00380B9B">
      <w:pPr>
        <w:spacing w:line="288" w:lineRule="auto"/>
        <w:ind w:firstLineChars="200" w:firstLine="562"/>
        <w:jc w:val="left"/>
        <w:rPr>
          <w:b/>
          <w:bCs/>
          <w:sz w:val="28"/>
          <w:szCs w:val="28"/>
        </w:rPr>
      </w:pPr>
      <w:r>
        <w:rPr>
          <w:rFonts w:hint="eastAsia"/>
          <w:b/>
          <w:bCs/>
          <w:sz w:val="28"/>
          <w:szCs w:val="28"/>
        </w:rPr>
        <w:lastRenderedPageBreak/>
        <w:t>十四、会议经费预算</w:t>
      </w:r>
    </w:p>
    <w:tbl>
      <w:tblPr>
        <w:tblStyle w:val="a6"/>
        <w:tblW w:w="8580" w:type="dxa"/>
        <w:tblLayout w:type="fixed"/>
        <w:tblLook w:val="04A0"/>
      </w:tblPr>
      <w:tblGrid>
        <w:gridCol w:w="1683"/>
        <w:gridCol w:w="1621"/>
        <w:gridCol w:w="1521"/>
        <w:gridCol w:w="99"/>
        <w:gridCol w:w="1357"/>
        <w:gridCol w:w="2299"/>
      </w:tblGrid>
      <w:tr w:rsidR="0049476D">
        <w:trPr>
          <w:trHeight w:val="604"/>
        </w:trPr>
        <w:tc>
          <w:tcPr>
            <w:tcW w:w="8580" w:type="dxa"/>
            <w:gridSpan w:val="6"/>
          </w:tcPr>
          <w:p w:rsidR="0049476D" w:rsidRDefault="00927822">
            <w:pPr>
              <w:spacing w:line="288" w:lineRule="auto"/>
              <w:jc w:val="left"/>
              <w:rPr>
                <w:sz w:val="24"/>
              </w:rPr>
            </w:pPr>
            <w:r>
              <w:rPr>
                <w:rFonts w:hint="eastAsia"/>
                <w:sz w:val="24"/>
              </w:rPr>
              <w:t>会场费用</w:t>
            </w:r>
            <w:r>
              <w:rPr>
                <w:rFonts w:hint="eastAsia"/>
                <w:sz w:val="24"/>
              </w:rPr>
              <w:t>:16500</w:t>
            </w:r>
            <w:r>
              <w:rPr>
                <w:rFonts w:hint="eastAsia"/>
                <w:sz w:val="24"/>
              </w:rPr>
              <w:t>元</w:t>
            </w:r>
          </w:p>
        </w:tc>
      </w:tr>
      <w:tr w:rsidR="0049476D">
        <w:trPr>
          <w:trHeight w:val="604"/>
        </w:trPr>
        <w:tc>
          <w:tcPr>
            <w:tcW w:w="1683" w:type="dxa"/>
          </w:tcPr>
          <w:p w:rsidR="0049476D" w:rsidRDefault="00927822">
            <w:pPr>
              <w:spacing w:line="288" w:lineRule="auto"/>
              <w:jc w:val="left"/>
              <w:rPr>
                <w:sz w:val="24"/>
              </w:rPr>
            </w:pPr>
            <w:r>
              <w:rPr>
                <w:rFonts w:hint="eastAsia"/>
                <w:sz w:val="24"/>
              </w:rPr>
              <w:t>费用名称</w:t>
            </w:r>
          </w:p>
        </w:tc>
        <w:tc>
          <w:tcPr>
            <w:tcW w:w="1621" w:type="dxa"/>
          </w:tcPr>
          <w:p w:rsidR="0049476D" w:rsidRDefault="00927822">
            <w:pPr>
              <w:spacing w:line="288" w:lineRule="auto"/>
              <w:jc w:val="left"/>
              <w:rPr>
                <w:sz w:val="24"/>
              </w:rPr>
            </w:pPr>
            <w:r>
              <w:rPr>
                <w:rFonts w:hint="eastAsia"/>
                <w:sz w:val="24"/>
              </w:rPr>
              <w:t>单价</w:t>
            </w:r>
          </w:p>
        </w:tc>
        <w:tc>
          <w:tcPr>
            <w:tcW w:w="1521" w:type="dxa"/>
          </w:tcPr>
          <w:p w:rsidR="0049476D" w:rsidRDefault="00927822">
            <w:pPr>
              <w:spacing w:line="288" w:lineRule="auto"/>
              <w:jc w:val="left"/>
              <w:rPr>
                <w:sz w:val="24"/>
              </w:rPr>
            </w:pPr>
            <w:r>
              <w:rPr>
                <w:rFonts w:hint="eastAsia"/>
                <w:sz w:val="24"/>
              </w:rPr>
              <w:t>数量</w:t>
            </w:r>
            <w:r>
              <w:rPr>
                <w:rFonts w:hint="eastAsia"/>
                <w:sz w:val="24"/>
              </w:rPr>
              <w:t>/</w:t>
            </w:r>
            <w:r>
              <w:rPr>
                <w:rFonts w:hint="eastAsia"/>
                <w:sz w:val="24"/>
              </w:rPr>
              <w:t>天数</w:t>
            </w:r>
          </w:p>
        </w:tc>
        <w:tc>
          <w:tcPr>
            <w:tcW w:w="1456" w:type="dxa"/>
            <w:gridSpan w:val="2"/>
          </w:tcPr>
          <w:p w:rsidR="0049476D" w:rsidRDefault="00927822">
            <w:pPr>
              <w:spacing w:line="288" w:lineRule="auto"/>
              <w:jc w:val="left"/>
              <w:rPr>
                <w:sz w:val="24"/>
              </w:rPr>
            </w:pPr>
            <w:r>
              <w:rPr>
                <w:rFonts w:hint="eastAsia"/>
                <w:sz w:val="24"/>
              </w:rPr>
              <w:t>合计（元）</w:t>
            </w:r>
          </w:p>
        </w:tc>
        <w:tc>
          <w:tcPr>
            <w:tcW w:w="2299" w:type="dxa"/>
          </w:tcPr>
          <w:p w:rsidR="0049476D" w:rsidRDefault="00927822">
            <w:pPr>
              <w:spacing w:line="288" w:lineRule="auto"/>
              <w:jc w:val="left"/>
              <w:rPr>
                <w:sz w:val="24"/>
              </w:rPr>
            </w:pPr>
            <w:r>
              <w:rPr>
                <w:rFonts w:hint="eastAsia"/>
                <w:sz w:val="24"/>
              </w:rPr>
              <w:t>备注</w:t>
            </w:r>
          </w:p>
        </w:tc>
      </w:tr>
      <w:tr w:rsidR="0049476D">
        <w:trPr>
          <w:trHeight w:val="604"/>
        </w:trPr>
        <w:tc>
          <w:tcPr>
            <w:tcW w:w="1683" w:type="dxa"/>
          </w:tcPr>
          <w:p w:rsidR="0049476D" w:rsidRDefault="00927822">
            <w:pPr>
              <w:spacing w:line="288" w:lineRule="auto"/>
              <w:jc w:val="left"/>
              <w:rPr>
                <w:sz w:val="24"/>
              </w:rPr>
            </w:pPr>
            <w:r>
              <w:rPr>
                <w:rFonts w:hint="eastAsia"/>
                <w:sz w:val="24"/>
              </w:rPr>
              <w:t>会议室租金</w:t>
            </w:r>
            <w:r>
              <w:rPr>
                <w:rFonts w:hint="eastAsia"/>
                <w:sz w:val="24"/>
              </w:rPr>
              <w:t xml:space="preserve">  </w:t>
            </w:r>
          </w:p>
        </w:tc>
        <w:tc>
          <w:tcPr>
            <w:tcW w:w="1621" w:type="dxa"/>
          </w:tcPr>
          <w:p w:rsidR="0049476D" w:rsidRDefault="00927822">
            <w:pPr>
              <w:spacing w:line="288" w:lineRule="auto"/>
              <w:jc w:val="left"/>
              <w:rPr>
                <w:sz w:val="24"/>
              </w:rPr>
            </w:pPr>
            <w:r>
              <w:rPr>
                <w:rFonts w:hint="eastAsia"/>
                <w:sz w:val="24"/>
              </w:rPr>
              <w:t xml:space="preserve">5000 </w:t>
            </w:r>
            <w:r>
              <w:rPr>
                <w:rFonts w:hint="eastAsia"/>
                <w:sz w:val="24"/>
              </w:rPr>
              <w:t>元</w:t>
            </w:r>
            <w:r>
              <w:rPr>
                <w:rFonts w:hint="eastAsia"/>
                <w:sz w:val="24"/>
              </w:rPr>
              <w:t>/</w:t>
            </w:r>
            <w:r>
              <w:rPr>
                <w:rFonts w:hint="eastAsia"/>
                <w:sz w:val="24"/>
              </w:rPr>
              <w:t>天</w:t>
            </w:r>
            <w:r>
              <w:rPr>
                <w:rFonts w:hint="eastAsia"/>
                <w:sz w:val="24"/>
              </w:rPr>
              <w:t xml:space="preserve"> </w:t>
            </w:r>
          </w:p>
        </w:tc>
        <w:tc>
          <w:tcPr>
            <w:tcW w:w="1521" w:type="dxa"/>
          </w:tcPr>
          <w:p w:rsidR="0049476D" w:rsidRDefault="00927822">
            <w:pPr>
              <w:spacing w:line="288" w:lineRule="auto"/>
              <w:jc w:val="left"/>
              <w:rPr>
                <w:sz w:val="24"/>
              </w:rPr>
            </w:pPr>
            <w:r>
              <w:rPr>
                <w:rFonts w:hint="eastAsia"/>
                <w:sz w:val="24"/>
              </w:rPr>
              <w:t>2</w:t>
            </w:r>
            <w:r>
              <w:rPr>
                <w:rFonts w:hint="eastAsia"/>
                <w:sz w:val="24"/>
              </w:rPr>
              <w:t>天</w:t>
            </w:r>
            <w:r>
              <w:rPr>
                <w:rFonts w:hint="eastAsia"/>
                <w:sz w:val="24"/>
              </w:rPr>
              <w:t xml:space="preserve"> </w:t>
            </w:r>
          </w:p>
        </w:tc>
        <w:tc>
          <w:tcPr>
            <w:tcW w:w="1456" w:type="dxa"/>
            <w:gridSpan w:val="2"/>
          </w:tcPr>
          <w:p w:rsidR="0049476D" w:rsidRDefault="00927822">
            <w:pPr>
              <w:spacing w:line="288" w:lineRule="auto"/>
              <w:jc w:val="left"/>
              <w:rPr>
                <w:sz w:val="24"/>
              </w:rPr>
            </w:pPr>
            <w:r>
              <w:rPr>
                <w:rFonts w:hint="eastAsia"/>
                <w:sz w:val="24"/>
              </w:rPr>
              <w:t>10000</w:t>
            </w:r>
            <w:r>
              <w:rPr>
                <w:rFonts w:hint="eastAsia"/>
                <w:sz w:val="24"/>
              </w:rPr>
              <w:t>元</w:t>
            </w:r>
            <w:r>
              <w:rPr>
                <w:rFonts w:hint="eastAsia"/>
                <w:sz w:val="24"/>
              </w:rPr>
              <w:t xml:space="preserve">  </w:t>
            </w:r>
          </w:p>
        </w:tc>
        <w:tc>
          <w:tcPr>
            <w:tcW w:w="2299" w:type="dxa"/>
          </w:tcPr>
          <w:p w:rsidR="0049476D" w:rsidRDefault="00927822">
            <w:pPr>
              <w:spacing w:line="288" w:lineRule="auto"/>
              <w:jc w:val="left"/>
              <w:rPr>
                <w:sz w:val="24"/>
              </w:rPr>
            </w:pPr>
            <w:r>
              <w:rPr>
                <w:rFonts w:hint="eastAsia"/>
                <w:sz w:val="24"/>
              </w:rPr>
              <w:t>泛太平洋酒店</w:t>
            </w:r>
            <w:r>
              <w:rPr>
                <w:rFonts w:hint="eastAsia"/>
                <w:sz w:val="24"/>
              </w:rPr>
              <w:t xml:space="preserve"> </w:t>
            </w:r>
          </w:p>
        </w:tc>
      </w:tr>
      <w:tr w:rsidR="0049476D">
        <w:trPr>
          <w:trHeight w:val="604"/>
        </w:trPr>
        <w:tc>
          <w:tcPr>
            <w:tcW w:w="1683" w:type="dxa"/>
          </w:tcPr>
          <w:p w:rsidR="0049476D" w:rsidRDefault="00927822">
            <w:pPr>
              <w:spacing w:line="288" w:lineRule="auto"/>
              <w:jc w:val="left"/>
              <w:rPr>
                <w:sz w:val="24"/>
              </w:rPr>
            </w:pPr>
            <w:r>
              <w:rPr>
                <w:rFonts w:hint="eastAsia"/>
                <w:sz w:val="24"/>
              </w:rPr>
              <w:t>投影设备</w:t>
            </w:r>
          </w:p>
        </w:tc>
        <w:tc>
          <w:tcPr>
            <w:tcW w:w="1621" w:type="dxa"/>
          </w:tcPr>
          <w:p w:rsidR="0049476D" w:rsidRDefault="00927822">
            <w:pPr>
              <w:spacing w:line="288" w:lineRule="auto"/>
              <w:jc w:val="left"/>
              <w:rPr>
                <w:sz w:val="24"/>
              </w:rPr>
            </w:pPr>
            <w:r>
              <w:rPr>
                <w:rFonts w:hint="eastAsia"/>
                <w:sz w:val="24"/>
              </w:rPr>
              <w:t>2000</w:t>
            </w:r>
            <w:r>
              <w:rPr>
                <w:rFonts w:hint="eastAsia"/>
                <w:sz w:val="24"/>
              </w:rPr>
              <w:t>元</w:t>
            </w:r>
            <w:r>
              <w:rPr>
                <w:rFonts w:hint="eastAsia"/>
                <w:sz w:val="24"/>
              </w:rPr>
              <w:t>/</w:t>
            </w:r>
            <w:r>
              <w:rPr>
                <w:rFonts w:hint="eastAsia"/>
                <w:sz w:val="24"/>
              </w:rPr>
              <w:t>天</w:t>
            </w:r>
          </w:p>
        </w:tc>
        <w:tc>
          <w:tcPr>
            <w:tcW w:w="1521" w:type="dxa"/>
          </w:tcPr>
          <w:p w:rsidR="0049476D" w:rsidRDefault="00927822">
            <w:pPr>
              <w:spacing w:line="288" w:lineRule="auto"/>
              <w:jc w:val="left"/>
              <w:rPr>
                <w:sz w:val="24"/>
              </w:rPr>
            </w:pPr>
            <w:r>
              <w:rPr>
                <w:rFonts w:hint="eastAsia"/>
                <w:sz w:val="24"/>
              </w:rPr>
              <w:t>2</w:t>
            </w:r>
            <w:r>
              <w:rPr>
                <w:rFonts w:hint="eastAsia"/>
                <w:sz w:val="24"/>
              </w:rPr>
              <w:t>天</w:t>
            </w:r>
          </w:p>
        </w:tc>
        <w:tc>
          <w:tcPr>
            <w:tcW w:w="1456" w:type="dxa"/>
            <w:gridSpan w:val="2"/>
          </w:tcPr>
          <w:p w:rsidR="0049476D" w:rsidRDefault="00927822">
            <w:pPr>
              <w:spacing w:line="288" w:lineRule="auto"/>
              <w:jc w:val="left"/>
              <w:rPr>
                <w:sz w:val="24"/>
              </w:rPr>
            </w:pPr>
            <w:r>
              <w:rPr>
                <w:rFonts w:hint="eastAsia"/>
                <w:sz w:val="24"/>
              </w:rPr>
              <w:t>4000</w:t>
            </w:r>
            <w:r>
              <w:rPr>
                <w:rFonts w:hint="eastAsia"/>
                <w:sz w:val="24"/>
              </w:rPr>
              <w:t>元</w:t>
            </w:r>
          </w:p>
        </w:tc>
        <w:tc>
          <w:tcPr>
            <w:tcW w:w="2299" w:type="dxa"/>
          </w:tcPr>
          <w:p w:rsidR="0049476D" w:rsidRDefault="00927822">
            <w:pPr>
              <w:spacing w:line="288" w:lineRule="auto"/>
              <w:jc w:val="left"/>
              <w:rPr>
                <w:sz w:val="24"/>
              </w:rPr>
            </w:pPr>
            <w:r>
              <w:rPr>
                <w:rFonts w:hint="eastAsia"/>
                <w:sz w:val="24"/>
              </w:rPr>
              <w:t>泛太平洋酒店</w:t>
            </w:r>
          </w:p>
        </w:tc>
      </w:tr>
      <w:tr w:rsidR="0049476D">
        <w:trPr>
          <w:trHeight w:val="604"/>
        </w:trPr>
        <w:tc>
          <w:tcPr>
            <w:tcW w:w="1683" w:type="dxa"/>
          </w:tcPr>
          <w:p w:rsidR="0049476D" w:rsidRDefault="00927822">
            <w:pPr>
              <w:spacing w:line="288" w:lineRule="auto"/>
              <w:jc w:val="left"/>
              <w:rPr>
                <w:sz w:val="24"/>
              </w:rPr>
            </w:pPr>
            <w:r>
              <w:rPr>
                <w:rFonts w:hint="eastAsia"/>
                <w:sz w:val="24"/>
              </w:rPr>
              <w:t>音响设备</w:t>
            </w:r>
          </w:p>
        </w:tc>
        <w:tc>
          <w:tcPr>
            <w:tcW w:w="1621" w:type="dxa"/>
          </w:tcPr>
          <w:p w:rsidR="0049476D" w:rsidRDefault="00927822">
            <w:pPr>
              <w:spacing w:line="288" w:lineRule="auto"/>
              <w:jc w:val="left"/>
              <w:rPr>
                <w:sz w:val="24"/>
              </w:rPr>
            </w:pPr>
            <w:r>
              <w:rPr>
                <w:rFonts w:hint="eastAsia"/>
                <w:sz w:val="24"/>
              </w:rPr>
              <w:t>1000</w:t>
            </w:r>
            <w:r>
              <w:rPr>
                <w:rFonts w:hint="eastAsia"/>
                <w:sz w:val="24"/>
              </w:rPr>
              <w:t>元</w:t>
            </w:r>
            <w:r>
              <w:rPr>
                <w:rFonts w:hint="eastAsia"/>
                <w:sz w:val="24"/>
              </w:rPr>
              <w:t>/</w:t>
            </w:r>
            <w:r>
              <w:rPr>
                <w:rFonts w:hint="eastAsia"/>
                <w:sz w:val="24"/>
              </w:rPr>
              <w:t>天</w:t>
            </w:r>
          </w:p>
        </w:tc>
        <w:tc>
          <w:tcPr>
            <w:tcW w:w="1521" w:type="dxa"/>
          </w:tcPr>
          <w:p w:rsidR="0049476D" w:rsidRDefault="00927822">
            <w:pPr>
              <w:spacing w:line="288" w:lineRule="auto"/>
              <w:jc w:val="left"/>
              <w:rPr>
                <w:sz w:val="24"/>
              </w:rPr>
            </w:pPr>
            <w:r>
              <w:rPr>
                <w:rFonts w:hint="eastAsia"/>
                <w:sz w:val="24"/>
              </w:rPr>
              <w:t>2</w:t>
            </w:r>
            <w:r>
              <w:rPr>
                <w:rFonts w:hint="eastAsia"/>
                <w:sz w:val="24"/>
              </w:rPr>
              <w:t>天</w:t>
            </w:r>
          </w:p>
        </w:tc>
        <w:tc>
          <w:tcPr>
            <w:tcW w:w="1456" w:type="dxa"/>
            <w:gridSpan w:val="2"/>
          </w:tcPr>
          <w:p w:rsidR="0049476D" w:rsidRDefault="00927822">
            <w:pPr>
              <w:spacing w:line="288" w:lineRule="auto"/>
              <w:jc w:val="left"/>
              <w:rPr>
                <w:sz w:val="24"/>
              </w:rPr>
            </w:pPr>
            <w:r>
              <w:rPr>
                <w:rFonts w:hint="eastAsia"/>
                <w:sz w:val="24"/>
              </w:rPr>
              <w:t>2000</w:t>
            </w:r>
            <w:r>
              <w:rPr>
                <w:rFonts w:hint="eastAsia"/>
                <w:sz w:val="24"/>
              </w:rPr>
              <w:t>元</w:t>
            </w:r>
          </w:p>
        </w:tc>
        <w:tc>
          <w:tcPr>
            <w:tcW w:w="2299" w:type="dxa"/>
          </w:tcPr>
          <w:p w:rsidR="0049476D" w:rsidRDefault="00927822">
            <w:pPr>
              <w:spacing w:line="288" w:lineRule="auto"/>
              <w:jc w:val="left"/>
              <w:rPr>
                <w:sz w:val="24"/>
              </w:rPr>
            </w:pPr>
            <w:r>
              <w:rPr>
                <w:rFonts w:hint="eastAsia"/>
                <w:sz w:val="24"/>
              </w:rPr>
              <w:t>泛太平洋酒店</w:t>
            </w:r>
          </w:p>
        </w:tc>
      </w:tr>
      <w:tr w:rsidR="0049476D">
        <w:trPr>
          <w:trHeight w:val="604"/>
        </w:trPr>
        <w:tc>
          <w:tcPr>
            <w:tcW w:w="1683" w:type="dxa"/>
          </w:tcPr>
          <w:p w:rsidR="0049476D" w:rsidRDefault="00927822">
            <w:pPr>
              <w:spacing w:line="288" w:lineRule="auto"/>
              <w:jc w:val="left"/>
              <w:rPr>
                <w:sz w:val="24"/>
              </w:rPr>
            </w:pPr>
            <w:r>
              <w:rPr>
                <w:rFonts w:hint="eastAsia"/>
                <w:sz w:val="24"/>
              </w:rPr>
              <w:t>会场布置</w:t>
            </w:r>
          </w:p>
        </w:tc>
        <w:tc>
          <w:tcPr>
            <w:tcW w:w="1621" w:type="dxa"/>
          </w:tcPr>
          <w:p w:rsidR="0049476D" w:rsidRDefault="00927822">
            <w:pPr>
              <w:spacing w:line="288" w:lineRule="auto"/>
              <w:jc w:val="left"/>
              <w:rPr>
                <w:sz w:val="24"/>
              </w:rPr>
            </w:pPr>
            <w:r>
              <w:rPr>
                <w:rFonts w:hint="eastAsia"/>
                <w:sz w:val="24"/>
              </w:rPr>
              <w:t>500</w:t>
            </w:r>
          </w:p>
        </w:tc>
        <w:tc>
          <w:tcPr>
            <w:tcW w:w="1521" w:type="dxa"/>
          </w:tcPr>
          <w:p w:rsidR="0049476D" w:rsidRDefault="0049476D">
            <w:pPr>
              <w:spacing w:line="288" w:lineRule="auto"/>
              <w:jc w:val="left"/>
              <w:rPr>
                <w:sz w:val="24"/>
              </w:rPr>
            </w:pPr>
          </w:p>
        </w:tc>
        <w:tc>
          <w:tcPr>
            <w:tcW w:w="1456" w:type="dxa"/>
            <w:gridSpan w:val="2"/>
          </w:tcPr>
          <w:p w:rsidR="0049476D" w:rsidRDefault="00927822">
            <w:pPr>
              <w:spacing w:line="288" w:lineRule="auto"/>
              <w:jc w:val="left"/>
              <w:rPr>
                <w:sz w:val="24"/>
              </w:rPr>
            </w:pPr>
            <w:r>
              <w:rPr>
                <w:rFonts w:hint="eastAsia"/>
                <w:sz w:val="24"/>
              </w:rPr>
              <w:t>500</w:t>
            </w:r>
            <w:r>
              <w:rPr>
                <w:rFonts w:hint="eastAsia"/>
                <w:sz w:val="24"/>
              </w:rPr>
              <w:t>元</w:t>
            </w:r>
          </w:p>
        </w:tc>
        <w:tc>
          <w:tcPr>
            <w:tcW w:w="2299" w:type="dxa"/>
          </w:tcPr>
          <w:p w:rsidR="0049476D" w:rsidRDefault="00927822">
            <w:pPr>
              <w:spacing w:line="288" w:lineRule="auto"/>
              <w:jc w:val="left"/>
              <w:rPr>
                <w:sz w:val="24"/>
              </w:rPr>
            </w:pPr>
            <w:r>
              <w:rPr>
                <w:rFonts w:hint="eastAsia"/>
                <w:sz w:val="24"/>
              </w:rPr>
              <w:t>泛太平洋酒店</w:t>
            </w:r>
          </w:p>
        </w:tc>
      </w:tr>
      <w:tr w:rsidR="0049476D">
        <w:trPr>
          <w:trHeight w:val="604"/>
        </w:trPr>
        <w:tc>
          <w:tcPr>
            <w:tcW w:w="8580" w:type="dxa"/>
            <w:gridSpan w:val="6"/>
          </w:tcPr>
          <w:p w:rsidR="0049476D" w:rsidRDefault="00927822">
            <w:pPr>
              <w:spacing w:line="288" w:lineRule="auto"/>
              <w:jc w:val="left"/>
              <w:rPr>
                <w:sz w:val="24"/>
              </w:rPr>
            </w:pPr>
            <w:r>
              <w:rPr>
                <w:rFonts w:hint="eastAsia"/>
                <w:sz w:val="24"/>
              </w:rPr>
              <w:t>住宿费用（含早餐）</w:t>
            </w:r>
            <w:r>
              <w:rPr>
                <w:rFonts w:hint="eastAsia"/>
                <w:sz w:val="24"/>
              </w:rPr>
              <w:t xml:space="preserve">: 106980 </w:t>
            </w:r>
            <w:r>
              <w:rPr>
                <w:rFonts w:hint="eastAsia"/>
                <w:sz w:val="24"/>
              </w:rPr>
              <w:t>元</w:t>
            </w:r>
            <w:r>
              <w:rPr>
                <w:rFonts w:hint="eastAsia"/>
                <w:sz w:val="24"/>
              </w:rPr>
              <w:t xml:space="preserve"> </w:t>
            </w:r>
          </w:p>
        </w:tc>
      </w:tr>
      <w:tr w:rsidR="0049476D">
        <w:trPr>
          <w:trHeight w:val="604"/>
        </w:trPr>
        <w:tc>
          <w:tcPr>
            <w:tcW w:w="1683" w:type="dxa"/>
          </w:tcPr>
          <w:p w:rsidR="0049476D" w:rsidRDefault="00927822">
            <w:pPr>
              <w:spacing w:line="288" w:lineRule="auto"/>
              <w:jc w:val="left"/>
              <w:rPr>
                <w:sz w:val="24"/>
              </w:rPr>
            </w:pPr>
            <w:r>
              <w:rPr>
                <w:rFonts w:hint="eastAsia"/>
                <w:sz w:val="24"/>
              </w:rPr>
              <w:t>费用名称</w:t>
            </w:r>
          </w:p>
        </w:tc>
        <w:tc>
          <w:tcPr>
            <w:tcW w:w="1621" w:type="dxa"/>
          </w:tcPr>
          <w:p w:rsidR="0049476D" w:rsidRDefault="00927822">
            <w:pPr>
              <w:spacing w:line="288" w:lineRule="auto"/>
              <w:jc w:val="left"/>
              <w:rPr>
                <w:sz w:val="24"/>
              </w:rPr>
            </w:pPr>
            <w:r>
              <w:rPr>
                <w:rFonts w:hint="eastAsia"/>
                <w:sz w:val="24"/>
              </w:rPr>
              <w:t>单价</w:t>
            </w:r>
          </w:p>
        </w:tc>
        <w:tc>
          <w:tcPr>
            <w:tcW w:w="1521" w:type="dxa"/>
          </w:tcPr>
          <w:p w:rsidR="0049476D" w:rsidRDefault="00927822">
            <w:pPr>
              <w:spacing w:line="288" w:lineRule="auto"/>
              <w:jc w:val="left"/>
              <w:rPr>
                <w:sz w:val="24"/>
              </w:rPr>
            </w:pPr>
            <w:r>
              <w:rPr>
                <w:rFonts w:hint="eastAsia"/>
                <w:sz w:val="24"/>
              </w:rPr>
              <w:t>数量</w:t>
            </w:r>
            <w:r>
              <w:rPr>
                <w:rFonts w:hint="eastAsia"/>
                <w:sz w:val="24"/>
              </w:rPr>
              <w:t>/</w:t>
            </w:r>
            <w:r>
              <w:rPr>
                <w:rFonts w:hint="eastAsia"/>
                <w:sz w:val="24"/>
              </w:rPr>
              <w:t>天数</w:t>
            </w:r>
          </w:p>
        </w:tc>
        <w:tc>
          <w:tcPr>
            <w:tcW w:w="1456" w:type="dxa"/>
            <w:gridSpan w:val="2"/>
          </w:tcPr>
          <w:p w:rsidR="0049476D" w:rsidRDefault="00927822">
            <w:pPr>
              <w:spacing w:line="288" w:lineRule="auto"/>
              <w:jc w:val="left"/>
              <w:rPr>
                <w:sz w:val="24"/>
              </w:rPr>
            </w:pPr>
            <w:r>
              <w:rPr>
                <w:rFonts w:hint="eastAsia"/>
                <w:sz w:val="24"/>
              </w:rPr>
              <w:t>合计（元）</w:t>
            </w:r>
          </w:p>
        </w:tc>
        <w:tc>
          <w:tcPr>
            <w:tcW w:w="2299" w:type="dxa"/>
          </w:tcPr>
          <w:p w:rsidR="0049476D" w:rsidRDefault="00927822">
            <w:pPr>
              <w:spacing w:line="288" w:lineRule="auto"/>
              <w:jc w:val="left"/>
              <w:rPr>
                <w:sz w:val="24"/>
              </w:rPr>
            </w:pPr>
            <w:r>
              <w:rPr>
                <w:rFonts w:hint="eastAsia"/>
                <w:sz w:val="24"/>
              </w:rPr>
              <w:t>备注</w:t>
            </w:r>
          </w:p>
        </w:tc>
      </w:tr>
      <w:tr w:rsidR="0049476D">
        <w:trPr>
          <w:trHeight w:val="873"/>
        </w:trPr>
        <w:tc>
          <w:tcPr>
            <w:tcW w:w="1683" w:type="dxa"/>
          </w:tcPr>
          <w:p w:rsidR="0049476D" w:rsidRDefault="00927822">
            <w:pPr>
              <w:spacing w:line="288" w:lineRule="auto"/>
              <w:jc w:val="left"/>
              <w:rPr>
                <w:sz w:val="24"/>
              </w:rPr>
            </w:pPr>
            <w:r>
              <w:rPr>
                <w:rFonts w:hint="eastAsia"/>
                <w:sz w:val="24"/>
              </w:rPr>
              <w:t>豪华房</w:t>
            </w:r>
          </w:p>
        </w:tc>
        <w:tc>
          <w:tcPr>
            <w:tcW w:w="1621" w:type="dxa"/>
          </w:tcPr>
          <w:p w:rsidR="0049476D" w:rsidRDefault="00927822">
            <w:pPr>
              <w:spacing w:line="288" w:lineRule="auto"/>
              <w:jc w:val="left"/>
              <w:rPr>
                <w:sz w:val="24"/>
              </w:rPr>
            </w:pPr>
            <w:r>
              <w:rPr>
                <w:rFonts w:hint="eastAsia"/>
                <w:sz w:val="24"/>
              </w:rPr>
              <w:t>1288</w:t>
            </w:r>
            <w:r>
              <w:rPr>
                <w:rFonts w:hint="eastAsia"/>
                <w:sz w:val="24"/>
              </w:rPr>
              <w:t>元</w:t>
            </w:r>
            <w:r>
              <w:rPr>
                <w:rFonts w:hint="eastAsia"/>
                <w:sz w:val="24"/>
              </w:rPr>
              <w:t>/</w:t>
            </w:r>
            <w:r>
              <w:rPr>
                <w:rFonts w:hint="eastAsia"/>
                <w:sz w:val="24"/>
              </w:rPr>
              <w:t>间</w:t>
            </w:r>
          </w:p>
        </w:tc>
        <w:tc>
          <w:tcPr>
            <w:tcW w:w="1521" w:type="dxa"/>
          </w:tcPr>
          <w:p w:rsidR="0049476D" w:rsidRDefault="00927822">
            <w:pPr>
              <w:spacing w:line="288" w:lineRule="auto"/>
              <w:jc w:val="left"/>
              <w:rPr>
                <w:sz w:val="24"/>
              </w:rPr>
            </w:pPr>
            <w:r>
              <w:rPr>
                <w:rFonts w:hint="eastAsia"/>
                <w:sz w:val="24"/>
              </w:rPr>
              <w:t>10</w:t>
            </w:r>
            <w:r>
              <w:rPr>
                <w:rFonts w:hint="eastAsia"/>
                <w:sz w:val="24"/>
              </w:rPr>
              <w:t>间</w:t>
            </w:r>
            <w:r>
              <w:rPr>
                <w:rFonts w:hint="eastAsia"/>
                <w:sz w:val="24"/>
              </w:rPr>
              <w:t>*3</w:t>
            </w:r>
            <w:r>
              <w:rPr>
                <w:rFonts w:hint="eastAsia"/>
                <w:sz w:val="24"/>
              </w:rPr>
              <w:t>天</w:t>
            </w:r>
          </w:p>
        </w:tc>
        <w:tc>
          <w:tcPr>
            <w:tcW w:w="1456" w:type="dxa"/>
            <w:gridSpan w:val="2"/>
          </w:tcPr>
          <w:p w:rsidR="0049476D" w:rsidRDefault="00927822">
            <w:pPr>
              <w:spacing w:line="288" w:lineRule="auto"/>
              <w:jc w:val="left"/>
              <w:rPr>
                <w:sz w:val="24"/>
              </w:rPr>
            </w:pPr>
            <w:r>
              <w:rPr>
                <w:rFonts w:hint="eastAsia"/>
                <w:sz w:val="24"/>
              </w:rPr>
              <w:t>38640</w:t>
            </w:r>
            <w:r>
              <w:rPr>
                <w:rFonts w:hint="eastAsia"/>
                <w:sz w:val="24"/>
              </w:rPr>
              <w:t>元</w:t>
            </w:r>
          </w:p>
        </w:tc>
        <w:tc>
          <w:tcPr>
            <w:tcW w:w="2299" w:type="dxa"/>
          </w:tcPr>
          <w:p w:rsidR="0049476D" w:rsidRDefault="00927822">
            <w:pPr>
              <w:spacing w:line="288" w:lineRule="auto"/>
              <w:jc w:val="left"/>
              <w:rPr>
                <w:sz w:val="24"/>
              </w:rPr>
            </w:pPr>
            <w:r>
              <w:rPr>
                <w:rFonts w:hint="eastAsia"/>
                <w:sz w:val="24"/>
              </w:rPr>
              <w:t>中国旅游局局长、各省市旅游局副局长</w:t>
            </w:r>
          </w:p>
        </w:tc>
      </w:tr>
      <w:tr w:rsidR="0049476D">
        <w:trPr>
          <w:trHeight w:val="604"/>
        </w:trPr>
        <w:tc>
          <w:tcPr>
            <w:tcW w:w="1683" w:type="dxa"/>
          </w:tcPr>
          <w:p w:rsidR="0049476D" w:rsidRDefault="00927822">
            <w:pPr>
              <w:spacing w:line="288" w:lineRule="auto"/>
              <w:jc w:val="left"/>
              <w:rPr>
                <w:sz w:val="24"/>
              </w:rPr>
            </w:pPr>
            <w:r>
              <w:rPr>
                <w:rFonts w:hint="eastAsia"/>
                <w:sz w:val="24"/>
              </w:rPr>
              <w:t>高级房</w:t>
            </w:r>
          </w:p>
        </w:tc>
        <w:tc>
          <w:tcPr>
            <w:tcW w:w="1621" w:type="dxa"/>
          </w:tcPr>
          <w:p w:rsidR="0049476D" w:rsidRDefault="00927822">
            <w:pPr>
              <w:spacing w:line="288" w:lineRule="auto"/>
              <w:jc w:val="left"/>
              <w:rPr>
                <w:sz w:val="24"/>
              </w:rPr>
            </w:pPr>
            <w:r>
              <w:rPr>
                <w:rFonts w:hint="eastAsia"/>
                <w:sz w:val="24"/>
              </w:rPr>
              <w:t>988</w:t>
            </w:r>
            <w:r>
              <w:rPr>
                <w:rFonts w:hint="eastAsia"/>
                <w:sz w:val="24"/>
              </w:rPr>
              <w:t>元</w:t>
            </w:r>
            <w:r>
              <w:rPr>
                <w:rFonts w:hint="eastAsia"/>
                <w:sz w:val="24"/>
              </w:rPr>
              <w:t>/</w:t>
            </w:r>
            <w:r>
              <w:rPr>
                <w:rFonts w:hint="eastAsia"/>
                <w:sz w:val="24"/>
              </w:rPr>
              <w:t>间</w:t>
            </w:r>
          </w:p>
        </w:tc>
        <w:tc>
          <w:tcPr>
            <w:tcW w:w="1521" w:type="dxa"/>
          </w:tcPr>
          <w:p w:rsidR="0049476D" w:rsidRDefault="00927822">
            <w:pPr>
              <w:spacing w:line="288" w:lineRule="auto"/>
              <w:jc w:val="left"/>
              <w:rPr>
                <w:sz w:val="24"/>
              </w:rPr>
            </w:pPr>
            <w:r>
              <w:rPr>
                <w:rFonts w:hint="eastAsia"/>
                <w:sz w:val="24"/>
              </w:rPr>
              <w:t>15</w:t>
            </w:r>
            <w:r>
              <w:rPr>
                <w:rFonts w:hint="eastAsia"/>
                <w:sz w:val="24"/>
              </w:rPr>
              <w:t>间</w:t>
            </w:r>
            <w:r>
              <w:rPr>
                <w:rFonts w:hint="eastAsia"/>
                <w:sz w:val="24"/>
              </w:rPr>
              <w:t>*3</w:t>
            </w:r>
            <w:r>
              <w:rPr>
                <w:rFonts w:hint="eastAsia"/>
                <w:sz w:val="24"/>
              </w:rPr>
              <w:t>天</w:t>
            </w:r>
          </w:p>
        </w:tc>
        <w:tc>
          <w:tcPr>
            <w:tcW w:w="1456" w:type="dxa"/>
            <w:gridSpan w:val="2"/>
          </w:tcPr>
          <w:p w:rsidR="0049476D" w:rsidRDefault="00927822">
            <w:pPr>
              <w:spacing w:line="288" w:lineRule="auto"/>
              <w:jc w:val="left"/>
              <w:rPr>
                <w:sz w:val="24"/>
              </w:rPr>
            </w:pPr>
            <w:r>
              <w:rPr>
                <w:rFonts w:hint="eastAsia"/>
                <w:sz w:val="24"/>
              </w:rPr>
              <w:t>44460</w:t>
            </w:r>
            <w:r>
              <w:rPr>
                <w:rFonts w:hint="eastAsia"/>
                <w:sz w:val="24"/>
              </w:rPr>
              <w:t>元</w:t>
            </w:r>
          </w:p>
        </w:tc>
        <w:tc>
          <w:tcPr>
            <w:tcW w:w="2299" w:type="dxa"/>
          </w:tcPr>
          <w:p w:rsidR="0049476D" w:rsidRDefault="00927822">
            <w:pPr>
              <w:spacing w:line="288" w:lineRule="auto"/>
              <w:jc w:val="left"/>
              <w:rPr>
                <w:sz w:val="24"/>
              </w:rPr>
            </w:pPr>
            <w:r>
              <w:rPr>
                <w:rFonts w:hint="eastAsia"/>
                <w:sz w:val="24"/>
              </w:rPr>
              <w:t>旅游公司董事长</w:t>
            </w:r>
          </w:p>
        </w:tc>
      </w:tr>
      <w:tr w:rsidR="0049476D">
        <w:trPr>
          <w:trHeight w:val="604"/>
        </w:trPr>
        <w:tc>
          <w:tcPr>
            <w:tcW w:w="1683" w:type="dxa"/>
          </w:tcPr>
          <w:p w:rsidR="0049476D" w:rsidRDefault="00927822">
            <w:pPr>
              <w:spacing w:line="288" w:lineRule="auto"/>
              <w:jc w:val="left"/>
              <w:rPr>
                <w:sz w:val="24"/>
              </w:rPr>
            </w:pPr>
            <w:r>
              <w:rPr>
                <w:rFonts w:hint="eastAsia"/>
                <w:sz w:val="24"/>
              </w:rPr>
              <w:t>标准房</w:t>
            </w:r>
          </w:p>
        </w:tc>
        <w:tc>
          <w:tcPr>
            <w:tcW w:w="1621" w:type="dxa"/>
          </w:tcPr>
          <w:p w:rsidR="0049476D" w:rsidRDefault="00927822">
            <w:pPr>
              <w:spacing w:line="288" w:lineRule="auto"/>
              <w:jc w:val="left"/>
              <w:rPr>
                <w:sz w:val="24"/>
              </w:rPr>
            </w:pPr>
            <w:r>
              <w:rPr>
                <w:rFonts w:hint="eastAsia"/>
                <w:sz w:val="24"/>
              </w:rPr>
              <w:t>398</w:t>
            </w:r>
            <w:r>
              <w:rPr>
                <w:rFonts w:hint="eastAsia"/>
                <w:sz w:val="24"/>
              </w:rPr>
              <w:t>元</w:t>
            </w:r>
            <w:r>
              <w:rPr>
                <w:rFonts w:hint="eastAsia"/>
                <w:sz w:val="24"/>
              </w:rPr>
              <w:t>/</w:t>
            </w:r>
            <w:r>
              <w:rPr>
                <w:rFonts w:hint="eastAsia"/>
                <w:sz w:val="24"/>
              </w:rPr>
              <w:t>间</w:t>
            </w:r>
          </w:p>
        </w:tc>
        <w:tc>
          <w:tcPr>
            <w:tcW w:w="1521" w:type="dxa"/>
          </w:tcPr>
          <w:p w:rsidR="0049476D" w:rsidRDefault="00927822">
            <w:pPr>
              <w:spacing w:line="288" w:lineRule="auto"/>
              <w:jc w:val="left"/>
              <w:rPr>
                <w:sz w:val="24"/>
              </w:rPr>
            </w:pPr>
            <w:r>
              <w:rPr>
                <w:rFonts w:hint="eastAsia"/>
                <w:sz w:val="24"/>
              </w:rPr>
              <w:t>20</w:t>
            </w:r>
            <w:r>
              <w:rPr>
                <w:rFonts w:hint="eastAsia"/>
                <w:sz w:val="24"/>
              </w:rPr>
              <w:t>间</w:t>
            </w:r>
            <w:r>
              <w:rPr>
                <w:rFonts w:hint="eastAsia"/>
                <w:sz w:val="24"/>
              </w:rPr>
              <w:t>*3</w:t>
            </w:r>
            <w:r>
              <w:rPr>
                <w:rFonts w:hint="eastAsia"/>
                <w:sz w:val="24"/>
              </w:rPr>
              <w:t>天</w:t>
            </w:r>
          </w:p>
        </w:tc>
        <w:tc>
          <w:tcPr>
            <w:tcW w:w="1456" w:type="dxa"/>
            <w:gridSpan w:val="2"/>
          </w:tcPr>
          <w:p w:rsidR="0049476D" w:rsidRDefault="00927822">
            <w:pPr>
              <w:spacing w:line="288" w:lineRule="auto"/>
              <w:jc w:val="left"/>
              <w:rPr>
                <w:sz w:val="24"/>
              </w:rPr>
            </w:pPr>
            <w:r>
              <w:rPr>
                <w:rFonts w:hint="eastAsia"/>
                <w:sz w:val="24"/>
              </w:rPr>
              <w:t>23880</w:t>
            </w:r>
            <w:r>
              <w:rPr>
                <w:rFonts w:hint="eastAsia"/>
                <w:sz w:val="24"/>
              </w:rPr>
              <w:t>元</w:t>
            </w:r>
          </w:p>
        </w:tc>
        <w:tc>
          <w:tcPr>
            <w:tcW w:w="2299" w:type="dxa"/>
          </w:tcPr>
          <w:p w:rsidR="0049476D" w:rsidRDefault="00927822">
            <w:pPr>
              <w:spacing w:line="288" w:lineRule="auto"/>
              <w:jc w:val="left"/>
              <w:rPr>
                <w:sz w:val="24"/>
              </w:rPr>
            </w:pPr>
            <w:r>
              <w:rPr>
                <w:rFonts w:hint="eastAsia"/>
                <w:sz w:val="24"/>
              </w:rPr>
              <w:t>陪同人员</w:t>
            </w:r>
          </w:p>
        </w:tc>
      </w:tr>
      <w:tr w:rsidR="0049476D">
        <w:trPr>
          <w:trHeight w:val="604"/>
        </w:trPr>
        <w:tc>
          <w:tcPr>
            <w:tcW w:w="8580" w:type="dxa"/>
            <w:gridSpan w:val="6"/>
          </w:tcPr>
          <w:p w:rsidR="0049476D" w:rsidRDefault="00927822">
            <w:pPr>
              <w:spacing w:line="288" w:lineRule="auto"/>
              <w:jc w:val="left"/>
              <w:rPr>
                <w:sz w:val="24"/>
              </w:rPr>
            </w:pPr>
            <w:r>
              <w:rPr>
                <w:rFonts w:hint="eastAsia"/>
                <w:sz w:val="24"/>
              </w:rPr>
              <w:t>餐费</w:t>
            </w:r>
            <w:r>
              <w:rPr>
                <w:rFonts w:hint="eastAsia"/>
                <w:sz w:val="24"/>
              </w:rPr>
              <w:t xml:space="preserve">: 58360 </w:t>
            </w:r>
            <w:r>
              <w:rPr>
                <w:rFonts w:hint="eastAsia"/>
                <w:sz w:val="24"/>
              </w:rPr>
              <w:t>元</w:t>
            </w:r>
          </w:p>
        </w:tc>
      </w:tr>
      <w:tr w:rsidR="0049476D">
        <w:trPr>
          <w:trHeight w:val="604"/>
        </w:trPr>
        <w:tc>
          <w:tcPr>
            <w:tcW w:w="1683" w:type="dxa"/>
          </w:tcPr>
          <w:p w:rsidR="0049476D" w:rsidRDefault="00927822">
            <w:pPr>
              <w:spacing w:line="288" w:lineRule="auto"/>
              <w:jc w:val="left"/>
              <w:rPr>
                <w:sz w:val="24"/>
              </w:rPr>
            </w:pPr>
            <w:r>
              <w:rPr>
                <w:rFonts w:hint="eastAsia"/>
                <w:sz w:val="24"/>
              </w:rPr>
              <w:t>费用名称</w:t>
            </w:r>
          </w:p>
        </w:tc>
        <w:tc>
          <w:tcPr>
            <w:tcW w:w="1621" w:type="dxa"/>
          </w:tcPr>
          <w:p w:rsidR="0049476D" w:rsidRDefault="00927822">
            <w:pPr>
              <w:spacing w:line="288" w:lineRule="auto"/>
              <w:jc w:val="left"/>
              <w:rPr>
                <w:sz w:val="24"/>
              </w:rPr>
            </w:pPr>
            <w:r>
              <w:rPr>
                <w:rFonts w:hint="eastAsia"/>
                <w:sz w:val="24"/>
              </w:rPr>
              <w:t>单价</w:t>
            </w:r>
          </w:p>
        </w:tc>
        <w:tc>
          <w:tcPr>
            <w:tcW w:w="1620" w:type="dxa"/>
            <w:gridSpan w:val="2"/>
          </w:tcPr>
          <w:p w:rsidR="0049476D" w:rsidRDefault="00927822">
            <w:pPr>
              <w:spacing w:line="288" w:lineRule="auto"/>
              <w:jc w:val="left"/>
              <w:rPr>
                <w:sz w:val="24"/>
              </w:rPr>
            </w:pPr>
            <w:r>
              <w:rPr>
                <w:rFonts w:hint="eastAsia"/>
                <w:sz w:val="24"/>
              </w:rPr>
              <w:t>数量</w:t>
            </w:r>
            <w:r>
              <w:rPr>
                <w:rFonts w:hint="eastAsia"/>
                <w:sz w:val="24"/>
              </w:rPr>
              <w:t>/</w:t>
            </w:r>
            <w:r>
              <w:rPr>
                <w:rFonts w:hint="eastAsia"/>
                <w:sz w:val="24"/>
              </w:rPr>
              <w:t>天数</w:t>
            </w:r>
          </w:p>
        </w:tc>
        <w:tc>
          <w:tcPr>
            <w:tcW w:w="1357" w:type="dxa"/>
          </w:tcPr>
          <w:p w:rsidR="0049476D" w:rsidRDefault="00927822">
            <w:pPr>
              <w:spacing w:line="288" w:lineRule="auto"/>
              <w:jc w:val="left"/>
              <w:rPr>
                <w:sz w:val="24"/>
              </w:rPr>
            </w:pPr>
            <w:r>
              <w:rPr>
                <w:rFonts w:hint="eastAsia"/>
                <w:sz w:val="24"/>
              </w:rPr>
              <w:t>合计（元）</w:t>
            </w:r>
          </w:p>
        </w:tc>
        <w:tc>
          <w:tcPr>
            <w:tcW w:w="2299" w:type="dxa"/>
          </w:tcPr>
          <w:p w:rsidR="0049476D" w:rsidRDefault="00927822">
            <w:pPr>
              <w:spacing w:line="288" w:lineRule="auto"/>
              <w:jc w:val="left"/>
              <w:rPr>
                <w:sz w:val="24"/>
              </w:rPr>
            </w:pPr>
            <w:r>
              <w:rPr>
                <w:rFonts w:hint="eastAsia"/>
                <w:sz w:val="24"/>
              </w:rPr>
              <w:t>备注</w:t>
            </w:r>
          </w:p>
        </w:tc>
      </w:tr>
      <w:tr w:rsidR="0049476D">
        <w:trPr>
          <w:trHeight w:val="604"/>
        </w:trPr>
        <w:tc>
          <w:tcPr>
            <w:tcW w:w="1683" w:type="dxa"/>
          </w:tcPr>
          <w:p w:rsidR="0049476D" w:rsidRDefault="00927822">
            <w:pPr>
              <w:spacing w:line="288" w:lineRule="auto"/>
              <w:jc w:val="left"/>
              <w:rPr>
                <w:sz w:val="24"/>
              </w:rPr>
            </w:pPr>
            <w:r>
              <w:rPr>
                <w:rFonts w:hint="eastAsia"/>
                <w:sz w:val="24"/>
              </w:rPr>
              <w:t>酒店餐会</w:t>
            </w:r>
          </w:p>
        </w:tc>
        <w:tc>
          <w:tcPr>
            <w:tcW w:w="1621" w:type="dxa"/>
          </w:tcPr>
          <w:p w:rsidR="0049476D" w:rsidRDefault="00927822">
            <w:pPr>
              <w:spacing w:line="288" w:lineRule="auto"/>
              <w:jc w:val="left"/>
              <w:rPr>
                <w:sz w:val="24"/>
              </w:rPr>
            </w:pPr>
            <w:r>
              <w:rPr>
                <w:rFonts w:hint="eastAsia"/>
                <w:sz w:val="24"/>
              </w:rPr>
              <w:t>1288</w:t>
            </w:r>
            <w:r>
              <w:rPr>
                <w:rFonts w:hint="eastAsia"/>
                <w:sz w:val="24"/>
              </w:rPr>
              <w:t>元</w:t>
            </w:r>
            <w:r>
              <w:rPr>
                <w:rFonts w:hint="eastAsia"/>
                <w:sz w:val="24"/>
              </w:rPr>
              <w:t>/</w:t>
            </w:r>
            <w:r>
              <w:rPr>
                <w:rFonts w:hint="eastAsia"/>
                <w:sz w:val="24"/>
              </w:rPr>
              <w:t>桌</w:t>
            </w:r>
          </w:p>
        </w:tc>
        <w:tc>
          <w:tcPr>
            <w:tcW w:w="1620" w:type="dxa"/>
            <w:gridSpan w:val="2"/>
          </w:tcPr>
          <w:p w:rsidR="0049476D" w:rsidRDefault="00927822">
            <w:pPr>
              <w:spacing w:line="288" w:lineRule="auto"/>
              <w:jc w:val="left"/>
              <w:rPr>
                <w:sz w:val="24"/>
              </w:rPr>
            </w:pPr>
            <w:r>
              <w:rPr>
                <w:rFonts w:hint="eastAsia"/>
                <w:sz w:val="24"/>
              </w:rPr>
              <w:t>10</w:t>
            </w:r>
            <w:r>
              <w:rPr>
                <w:rFonts w:hint="eastAsia"/>
                <w:sz w:val="24"/>
              </w:rPr>
              <w:t>桌</w:t>
            </w:r>
            <w:r>
              <w:rPr>
                <w:rFonts w:hint="eastAsia"/>
                <w:sz w:val="24"/>
              </w:rPr>
              <w:t>*2</w:t>
            </w:r>
            <w:r>
              <w:rPr>
                <w:rFonts w:hint="eastAsia"/>
                <w:sz w:val="24"/>
              </w:rPr>
              <w:t>次</w:t>
            </w:r>
          </w:p>
        </w:tc>
        <w:tc>
          <w:tcPr>
            <w:tcW w:w="1357" w:type="dxa"/>
          </w:tcPr>
          <w:p w:rsidR="0049476D" w:rsidRDefault="00927822">
            <w:pPr>
              <w:spacing w:line="288" w:lineRule="auto"/>
              <w:jc w:val="left"/>
              <w:rPr>
                <w:sz w:val="24"/>
              </w:rPr>
            </w:pPr>
            <w:r>
              <w:rPr>
                <w:rFonts w:hint="eastAsia"/>
                <w:sz w:val="24"/>
              </w:rPr>
              <w:t>25760</w:t>
            </w:r>
            <w:r>
              <w:rPr>
                <w:rFonts w:hint="eastAsia"/>
                <w:sz w:val="24"/>
              </w:rPr>
              <w:t>元</w:t>
            </w:r>
          </w:p>
        </w:tc>
        <w:tc>
          <w:tcPr>
            <w:tcW w:w="2299" w:type="dxa"/>
          </w:tcPr>
          <w:p w:rsidR="0049476D" w:rsidRDefault="00927822">
            <w:pPr>
              <w:spacing w:line="288" w:lineRule="auto"/>
              <w:jc w:val="left"/>
              <w:rPr>
                <w:sz w:val="24"/>
              </w:rPr>
            </w:pPr>
            <w:r>
              <w:rPr>
                <w:rFonts w:hint="eastAsia"/>
                <w:sz w:val="24"/>
              </w:rPr>
              <w:t>（含酒水、饮料）</w:t>
            </w:r>
          </w:p>
        </w:tc>
      </w:tr>
      <w:tr w:rsidR="0049476D">
        <w:trPr>
          <w:trHeight w:val="604"/>
        </w:trPr>
        <w:tc>
          <w:tcPr>
            <w:tcW w:w="1683" w:type="dxa"/>
          </w:tcPr>
          <w:p w:rsidR="0049476D" w:rsidRDefault="00927822">
            <w:pPr>
              <w:spacing w:line="288" w:lineRule="auto"/>
              <w:jc w:val="left"/>
              <w:rPr>
                <w:sz w:val="24"/>
              </w:rPr>
            </w:pPr>
            <w:r>
              <w:rPr>
                <w:rFonts w:hint="eastAsia"/>
                <w:sz w:val="24"/>
              </w:rPr>
              <w:t>自助餐</w:t>
            </w:r>
          </w:p>
        </w:tc>
        <w:tc>
          <w:tcPr>
            <w:tcW w:w="1621" w:type="dxa"/>
          </w:tcPr>
          <w:p w:rsidR="0049476D" w:rsidRDefault="00927822">
            <w:pPr>
              <w:spacing w:line="288" w:lineRule="auto"/>
              <w:jc w:val="left"/>
              <w:rPr>
                <w:sz w:val="24"/>
              </w:rPr>
            </w:pPr>
            <w:r>
              <w:rPr>
                <w:rFonts w:hint="eastAsia"/>
                <w:sz w:val="24"/>
              </w:rPr>
              <w:t>118</w:t>
            </w:r>
            <w:r>
              <w:rPr>
                <w:rFonts w:hint="eastAsia"/>
                <w:sz w:val="24"/>
              </w:rPr>
              <w:t>元</w:t>
            </w:r>
            <w:r>
              <w:rPr>
                <w:rFonts w:hint="eastAsia"/>
                <w:sz w:val="24"/>
              </w:rPr>
              <w:t>/</w:t>
            </w:r>
            <w:r>
              <w:rPr>
                <w:rFonts w:hint="eastAsia"/>
                <w:sz w:val="24"/>
              </w:rPr>
              <w:t>人</w:t>
            </w:r>
          </w:p>
        </w:tc>
        <w:tc>
          <w:tcPr>
            <w:tcW w:w="1620" w:type="dxa"/>
            <w:gridSpan w:val="2"/>
          </w:tcPr>
          <w:p w:rsidR="0049476D" w:rsidRDefault="00927822">
            <w:pPr>
              <w:spacing w:line="288" w:lineRule="auto"/>
              <w:jc w:val="left"/>
              <w:rPr>
                <w:sz w:val="24"/>
              </w:rPr>
            </w:pPr>
            <w:r>
              <w:rPr>
                <w:rFonts w:hint="eastAsia"/>
                <w:sz w:val="24"/>
              </w:rPr>
              <w:t>100</w:t>
            </w:r>
            <w:r>
              <w:rPr>
                <w:rFonts w:hint="eastAsia"/>
                <w:sz w:val="24"/>
              </w:rPr>
              <w:t>人</w:t>
            </w:r>
            <w:r>
              <w:rPr>
                <w:rFonts w:hint="eastAsia"/>
                <w:sz w:val="24"/>
              </w:rPr>
              <w:t>*2</w:t>
            </w:r>
            <w:r>
              <w:rPr>
                <w:rFonts w:hint="eastAsia"/>
                <w:sz w:val="24"/>
              </w:rPr>
              <w:t>次</w:t>
            </w:r>
          </w:p>
        </w:tc>
        <w:tc>
          <w:tcPr>
            <w:tcW w:w="1357" w:type="dxa"/>
          </w:tcPr>
          <w:p w:rsidR="0049476D" w:rsidRDefault="00927822">
            <w:pPr>
              <w:spacing w:line="288" w:lineRule="auto"/>
              <w:jc w:val="left"/>
              <w:rPr>
                <w:sz w:val="24"/>
              </w:rPr>
            </w:pPr>
            <w:r>
              <w:rPr>
                <w:rFonts w:hint="eastAsia"/>
                <w:sz w:val="24"/>
              </w:rPr>
              <w:t>23600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1683" w:type="dxa"/>
          </w:tcPr>
          <w:p w:rsidR="0049476D" w:rsidRDefault="00927822">
            <w:pPr>
              <w:spacing w:line="288" w:lineRule="auto"/>
              <w:jc w:val="left"/>
              <w:rPr>
                <w:sz w:val="24"/>
              </w:rPr>
            </w:pPr>
            <w:proofErr w:type="gramStart"/>
            <w:r>
              <w:rPr>
                <w:rFonts w:hint="eastAsia"/>
                <w:sz w:val="24"/>
              </w:rPr>
              <w:t>会场茶歇</w:t>
            </w:r>
            <w:proofErr w:type="gramEnd"/>
          </w:p>
        </w:tc>
        <w:tc>
          <w:tcPr>
            <w:tcW w:w="1621" w:type="dxa"/>
          </w:tcPr>
          <w:p w:rsidR="0049476D" w:rsidRDefault="00927822">
            <w:pPr>
              <w:spacing w:line="288" w:lineRule="auto"/>
              <w:jc w:val="left"/>
              <w:rPr>
                <w:sz w:val="24"/>
              </w:rPr>
            </w:pPr>
            <w:r>
              <w:rPr>
                <w:rFonts w:hint="eastAsia"/>
                <w:sz w:val="24"/>
              </w:rPr>
              <w:t>30</w:t>
            </w:r>
            <w:r>
              <w:rPr>
                <w:rFonts w:hint="eastAsia"/>
                <w:sz w:val="24"/>
              </w:rPr>
              <w:t>元</w:t>
            </w:r>
            <w:r>
              <w:rPr>
                <w:rFonts w:hint="eastAsia"/>
                <w:sz w:val="24"/>
              </w:rPr>
              <w:t>/</w:t>
            </w:r>
            <w:r>
              <w:rPr>
                <w:rFonts w:hint="eastAsia"/>
                <w:sz w:val="24"/>
              </w:rPr>
              <w:t>人</w:t>
            </w:r>
          </w:p>
        </w:tc>
        <w:tc>
          <w:tcPr>
            <w:tcW w:w="1620" w:type="dxa"/>
            <w:gridSpan w:val="2"/>
          </w:tcPr>
          <w:p w:rsidR="0049476D" w:rsidRDefault="00927822">
            <w:pPr>
              <w:spacing w:line="288" w:lineRule="auto"/>
              <w:jc w:val="left"/>
              <w:rPr>
                <w:sz w:val="24"/>
              </w:rPr>
            </w:pPr>
            <w:r>
              <w:rPr>
                <w:rFonts w:hint="eastAsia"/>
                <w:sz w:val="24"/>
              </w:rPr>
              <w:t>100</w:t>
            </w:r>
            <w:r>
              <w:rPr>
                <w:rFonts w:hint="eastAsia"/>
                <w:sz w:val="24"/>
              </w:rPr>
              <w:t>人</w:t>
            </w:r>
            <w:r>
              <w:rPr>
                <w:rFonts w:hint="eastAsia"/>
                <w:sz w:val="24"/>
              </w:rPr>
              <w:t>*3</w:t>
            </w:r>
            <w:r>
              <w:rPr>
                <w:rFonts w:hint="eastAsia"/>
                <w:sz w:val="24"/>
              </w:rPr>
              <w:t>次</w:t>
            </w:r>
          </w:p>
        </w:tc>
        <w:tc>
          <w:tcPr>
            <w:tcW w:w="1357" w:type="dxa"/>
          </w:tcPr>
          <w:p w:rsidR="0049476D" w:rsidRDefault="00927822">
            <w:pPr>
              <w:spacing w:line="288" w:lineRule="auto"/>
              <w:jc w:val="left"/>
              <w:rPr>
                <w:sz w:val="24"/>
              </w:rPr>
            </w:pPr>
            <w:r>
              <w:rPr>
                <w:rFonts w:hint="eastAsia"/>
                <w:sz w:val="24"/>
              </w:rPr>
              <w:t>9000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8580" w:type="dxa"/>
            <w:gridSpan w:val="6"/>
          </w:tcPr>
          <w:p w:rsidR="0049476D" w:rsidRDefault="00927822">
            <w:pPr>
              <w:spacing w:line="288" w:lineRule="auto"/>
              <w:jc w:val="left"/>
              <w:rPr>
                <w:sz w:val="24"/>
              </w:rPr>
            </w:pPr>
            <w:r>
              <w:rPr>
                <w:rFonts w:hint="eastAsia"/>
                <w:sz w:val="24"/>
              </w:rPr>
              <w:t>交通费用：</w:t>
            </w:r>
            <w:r>
              <w:rPr>
                <w:rFonts w:hint="eastAsia"/>
                <w:sz w:val="24"/>
              </w:rPr>
              <w:t>2700</w:t>
            </w:r>
            <w:r>
              <w:rPr>
                <w:rFonts w:hint="eastAsia"/>
                <w:sz w:val="24"/>
              </w:rPr>
              <w:t>元</w:t>
            </w:r>
          </w:p>
        </w:tc>
      </w:tr>
      <w:tr w:rsidR="0049476D">
        <w:trPr>
          <w:trHeight w:val="604"/>
        </w:trPr>
        <w:tc>
          <w:tcPr>
            <w:tcW w:w="1683" w:type="dxa"/>
          </w:tcPr>
          <w:p w:rsidR="0049476D" w:rsidRDefault="00927822">
            <w:pPr>
              <w:spacing w:line="288" w:lineRule="auto"/>
              <w:jc w:val="left"/>
              <w:rPr>
                <w:sz w:val="24"/>
              </w:rPr>
            </w:pPr>
            <w:r>
              <w:rPr>
                <w:rFonts w:hint="eastAsia"/>
                <w:sz w:val="24"/>
              </w:rPr>
              <w:t>费用名称</w:t>
            </w:r>
          </w:p>
        </w:tc>
        <w:tc>
          <w:tcPr>
            <w:tcW w:w="1621" w:type="dxa"/>
          </w:tcPr>
          <w:p w:rsidR="0049476D" w:rsidRDefault="00927822">
            <w:pPr>
              <w:spacing w:line="288" w:lineRule="auto"/>
              <w:jc w:val="left"/>
              <w:rPr>
                <w:sz w:val="24"/>
              </w:rPr>
            </w:pPr>
            <w:r>
              <w:rPr>
                <w:rFonts w:hint="eastAsia"/>
                <w:sz w:val="24"/>
              </w:rPr>
              <w:t>单价</w:t>
            </w:r>
          </w:p>
        </w:tc>
        <w:tc>
          <w:tcPr>
            <w:tcW w:w="1620" w:type="dxa"/>
            <w:gridSpan w:val="2"/>
          </w:tcPr>
          <w:p w:rsidR="0049476D" w:rsidRDefault="00927822">
            <w:pPr>
              <w:spacing w:line="288" w:lineRule="auto"/>
              <w:jc w:val="left"/>
              <w:rPr>
                <w:sz w:val="24"/>
              </w:rPr>
            </w:pPr>
            <w:r>
              <w:rPr>
                <w:rFonts w:hint="eastAsia"/>
                <w:sz w:val="24"/>
              </w:rPr>
              <w:t>数量</w:t>
            </w:r>
            <w:r>
              <w:rPr>
                <w:rFonts w:hint="eastAsia"/>
                <w:sz w:val="24"/>
              </w:rPr>
              <w:t>/</w:t>
            </w:r>
            <w:r>
              <w:rPr>
                <w:rFonts w:hint="eastAsia"/>
                <w:sz w:val="24"/>
              </w:rPr>
              <w:t>天数</w:t>
            </w:r>
          </w:p>
        </w:tc>
        <w:tc>
          <w:tcPr>
            <w:tcW w:w="1357" w:type="dxa"/>
          </w:tcPr>
          <w:p w:rsidR="0049476D" w:rsidRDefault="00927822">
            <w:pPr>
              <w:spacing w:line="288" w:lineRule="auto"/>
              <w:jc w:val="left"/>
              <w:rPr>
                <w:sz w:val="24"/>
              </w:rPr>
            </w:pPr>
            <w:r>
              <w:rPr>
                <w:rFonts w:hint="eastAsia"/>
                <w:sz w:val="24"/>
              </w:rPr>
              <w:t>合计（元）</w:t>
            </w:r>
          </w:p>
        </w:tc>
        <w:tc>
          <w:tcPr>
            <w:tcW w:w="2299" w:type="dxa"/>
          </w:tcPr>
          <w:p w:rsidR="0049476D" w:rsidRDefault="00927822">
            <w:pPr>
              <w:spacing w:line="288" w:lineRule="auto"/>
              <w:jc w:val="left"/>
              <w:rPr>
                <w:sz w:val="24"/>
              </w:rPr>
            </w:pPr>
            <w:r>
              <w:rPr>
                <w:rFonts w:hint="eastAsia"/>
                <w:sz w:val="24"/>
              </w:rPr>
              <w:t>备注</w:t>
            </w:r>
          </w:p>
        </w:tc>
      </w:tr>
      <w:tr w:rsidR="0049476D">
        <w:trPr>
          <w:trHeight w:val="604"/>
        </w:trPr>
        <w:tc>
          <w:tcPr>
            <w:tcW w:w="1683" w:type="dxa"/>
          </w:tcPr>
          <w:p w:rsidR="0049476D" w:rsidRDefault="00927822">
            <w:pPr>
              <w:spacing w:line="288" w:lineRule="auto"/>
              <w:jc w:val="left"/>
              <w:rPr>
                <w:sz w:val="24"/>
              </w:rPr>
            </w:pPr>
            <w:r>
              <w:rPr>
                <w:rFonts w:hint="eastAsia"/>
                <w:sz w:val="24"/>
              </w:rPr>
              <w:t>大巴车</w:t>
            </w:r>
          </w:p>
        </w:tc>
        <w:tc>
          <w:tcPr>
            <w:tcW w:w="1621" w:type="dxa"/>
          </w:tcPr>
          <w:p w:rsidR="0049476D" w:rsidRDefault="00927822">
            <w:pPr>
              <w:spacing w:line="288" w:lineRule="auto"/>
              <w:jc w:val="left"/>
              <w:rPr>
                <w:sz w:val="24"/>
              </w:rPr>
            </w:pPr>
            <w:r>
              <w:rPr>
                <w:rFonts w:hint="eastAsia"/>
                <w:sz w:val="24"/>
              </w:rPr>
              <w:t>600</w:t>
            </w:r>
            <w:r>
              <w:rPr>
                <w:rFonts w:hint="eastAsia"/>
                <w:sz w:val="24"/>
              </w:rPr>
              <w:t>元</w:t>
            </w:r>
            <w:r>
              <w:rPr>
                <w:rFonts w:hint="eastAsia"/>
                <w:sz w:val="24"/>
              </w:rPr>
              <w:t>/</w:t>
            </w:r>
            <w:r>
              <w:rPr>
                <w:rFonts w:hint="eastAsia"/>
                <w:sz w:val="24"/>
              </w:rPr>
              <w:t>辆</w:t>
            </w:r>
          </w:p>
        </w:tc>
        <w:tc>
          <w:tcPr>
            <w:tcW w:w="1620" w:type="dxa"/>
            <w:gridSpan w:val="2"/>
          </w:tcPr>
          <w:p w:rsidR="0049476D" w:rsidRDefault="00927822">
            <w:pPr>
              <w:spacing w:line="288" w:lineRule="auto"/>
              <w:jc w:val="left"/>
              <w:rPr>
                <w:sz w:val="24"/>
              </w:rPr>
            </w:pPr>
            <w:r>
              <w:rPr>
                <w:rFonts w:hint="eastAsia"/>
                <w:sz w:val="24"/>
              </w:rPr>
              <w:t>2</w:t>
            </w:r>
            <w:r>
              <w:rPr>
                <w:rFonts w:hint="eastAsia"/>
                <w:sz w:val="24"/>
              </w:rPr>
              <w:t>辆</w:t>
            </w:r>
          </w:p>
        </w:tc>
        <w:tc>
          <w:tcPr>
            <w:tcW w:w="1357" w:type="dxa"/>
          </w:tcPr>
          <w:p w:rsidR="0049476D" w:rsidRDefault="00927822">
            <w:pPr>
              <w:spacing w:line="288" w:lineRule="auto"/>
              <w:jc w:val="left"/>
              <w:rPr>
                <w:sz w:val="24"/>
              </w:rPr>
            </w:pPr>
            <w:r>
              <w:rPr>
                <w:rFonts w:hint="eastAsia"/>
                <w:sz w:val="24"/>
              </w:rPr>
              <w:t>1200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1683" w:type="dxa"/>
          </w:tcPr>
          <w:p w:rsidR="0049476D" w:rsidRDefault="00927822">
            <w:pPr>
              <w:spacing w:line="288" w:lineRule="auto"/>
              <w:jc w:val="left"/>
              <w:rPr>
                <w:sz w:val="24"/>
              </w:rPr>
            </w:pPr>
            <w:r>
              <w:rPr>
                <w:rFonts w:hint="eastAsia"/>
                <w:sz w:val="24"/>
              </w:rPr>
              <w:t>观光旅游车</w:t>
            </w:r>
          </w:p>
        </w:tc>
        <w:tc>
          <w:tcPr>
            <w:tcW w:w="1621" w:type="dxa"/>
          </w:tcPr>
          <w:p w:rsidR="0049476D" w:rsidRDefault="00927822">
            <w:pPr>
              <w:spacing w:line="288" w:lineRule="auto"/>
              <w:jc w:val="left"/>
              <w:rPr>
                <w:sz w:val="24"/>
              </w:rPr>
            </w:pPr>
            <w:r>
              <w:rPr>
                <w:rFonts w:hint="eastAsia"/>
                <w:sz w:val="24"/>
              </w:rPr>
              <w:t>300</w:t>
            </w:r>
            <w:r>
              <w:rPr>
                <w:rFonts w:hint="eastAsia"/>
                <w:sz w:val="24"/>
              </w:rPr>
              <w:t>元</w:t>
            </w:r>
            <w:r>
              <w:rPr>
                <w:rFonts w:hint="eastAsia"/>
                <w:sz w:val="24"/>
              </w:rPr>
              <w:t>/</w:t>
            </w:r>
            <w:r>
              <w:rPr>
                <w:rFonts w:hint="eastAsia"/>
                <w:sz w:val="24"/>
              </w:rPr>
              <w:t>辆</w:t>
            </w:r>
          </w:p>
        </w:tc>
        <w:tc>
          <w:tcPr>
            <w:tcW w:w="1620" w:type="dxa"/>
            <w:gridSpan w:val="2"/>
          </w:tcPr>
          <w:p w:rsidR="0049476D" w:rsidRDefault="00927822">
            <w:pPr>
              <w:spacing w:line="288" w:lineRule="auto"/>
              <w:jc w:val="left"/>
              <w:rPr>
                <w:sz w:val="24"/>
              </w:rPr>
            </w:pPr>
            <w:r>
              <w:rPr>
                <w:rFonts w:hint="eastAsia"/>
                <w:sz w:val="24"/>
              </w:rPr>
              <w:t>5</w:t>
            </w:r>
            <w:r>
              <w:rPr>
                <w:rFonts w:hint="eastAsia"/>
                <w:sz w:val="24"/>
              </w:rPr>
              <w:t>辆</w:t>
            </w:r>
          </w:p>
        </w:tc>
        <w:tc>
          <w:tcPr>
            <w:tcW w:w="1357" w:type="dxa"/>
          </w:tcPr>
          <w:p w:rsidR="0049476D" w:rsidRDefault="00927822">
            <w:pPr>
              <w:spacing w:line="288" w:lineRule="auto"/>
              <w:jc w:val="left"/>
              <w:rPr>
                <w:sz w:val="24"/>
              </w:rPr>
            </w:pPr>
            <w:r>
              <w:rPr>
                <w:rFonts w:hint="eastAsia"/>
                <w:sz w:val="24"/>
              </w:rPr>
              <w:t>1500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8580" w:type="dxa"/>
            <w:gridSpan w:val="6"/>
          </w:tcPr>
          <w:p w:rsidR="0049476D" w:rsidRDefault="00927822">
            <w:pPr>
              <w:spacing w:line="288" w:lineRule="auto"/>
              <w:jc w:val="left"/>
              <w:rPr>
                <w:sz w:val="24"/>
              </w:rPr>
            </w:pPr>
            <w:r>
              <w:rPr>
                <w:rFonts w:hint="eastAsia"/>
                <w:sz w:val="24"/>
              </w:rPr>
              <w:t>会议用品费用：</w:t>
            </w:r>
            <w:r>
              <w:rPr>
                <w:rFonts w:hint="eastAsia"/>
                <w:sz w:val="24"/>
              </w:rPr>
              <w:t>1500</w:t>
            </w:r>
            <w:r>
              <w:rPr>
                <w:rFonts w:hint="eastAsia"/>
                <w:sz w:val="24"/>
              </w:rPr>
              <w:t>元</w:t>
            </w:r>
          </w:p>
        </w:tc>
      </w:tr>
      <w:tr w:rsidR="0049476D">
        <w:trPr>
          <w:trHeight w:val="604"/>
        </w:trPr>
        <w:tc>
          <w:tcPr>
            <w:tcW w:w="1683" w:type="dxa"/>
          </w:tcPr>
          <w:p w:rsidR="0049476D" w:rsidRDefault="00927822">
            <w:pPr>
              <w:spacing w:line="288" w:lineRule="auto"/>
              <w:jc w:val="left"/>
              <w:rPr>
                <w:sz w:val="24"/>
              </w:rPr>
            </w:pPr>
            <w:r>
              <w:rPr>
                <w:rFonts w:hint="eastAsia"/>
                <w:sz w:val="24"/>
              </w:rPr>
              <w:lastRenderedPageBreak/>
              <w:t>费用名称</w:t>
            </w:r>
          </w:p>
        </w:tc>
        <w:tc>
          <w:tcPr>
            <w:tcW w:w="1621" w:type="dxa"/>
          </w:tcPr>
          <w:p w:rsidR="0049476D" w:rsidRDefault="00927822">
            <w:pPr>
              <w:spacing w:line="288" w:lineRule="auto"/>
              <w:jc w:val="left"/>
              <w:rPr>
                <w:sz w:val="24"/>
              </w:rPr>
            </w:pPr>
            <w:r>
              <w:rPr>
                <w:rFonts w:hint="eastAsia"/>
                <w:sz w:val="24"/>
              </w:rPr>
              <w:t>单价</w:t>
            </w:r>
          </w:p>
        </w:tc>
        <w:tc>
          <w:tcPr>
            <w:tcW w:w="1620" w:type="dxa"/>
            <w:gridSpan w:val="2"/>
          </w:tcPr>
          <w:p w:rsidR="0049476D" w:rsidRDefault="00927822">
            <w:pPr>
              <w:spacing w:line="288" w:lineRule="auto"/>
              <w:jc w:val="left"/>
              <w:rPr>
                <w:sz w:val="24"/>
              </w:rPr>
            </w:pPr>
            <w:r>
              <w:rPr>
                <w:rFonts w:hint="eastAsia"/>
                <w:sz w:val="24"/>
              </w:rPr>
              <w:t>数量</w:t>
            </w:r>
            <w:r>
              <w:rPr>
                <w:rFonts w:hint="eastAsia"/>
                <w:sz w:val="24"/>
              </w:rPr>
              <w:t>/</w:t>
            </w:r>
            <w:r>
              <w:rPr>
                <w:rFonts w:hint="eastAsia"/>
                <w:sz w:val="24"/>
              </w:rPr>
              <w:t>天数</w:t>
            </w:r>
          </w:p>
        </w:tc>
        <w:tc>
          <w:tcPr>
            <w:tcW w:w="1357" w:type="dxa"/>
          </w:tcPr>
          <w:p w:rsidR="0049476D" w:rsidRDefault="00927822">
            <w:pPr>
              <w:spacing w:line="288" w:lineRule="auto"/>
              <w:jc w:val="left"/>
              <w:rPr>
                <w:sz w:val="24"/>
              </w:rPr>
            </w:pPr>
            <w:r>
              <w:rPr>
                <w:rFonts w:hint="eastAsia"/>
                <w:sz w:val="24"/>
              </w:rPr>
              <w:t>合计（元）</w:t>
            </w:r>
          </w:p>
        </w:tc>
        <w:tc>
          <w:tcPr>
            <w:tcW w:w="2299" w:type="dxa"/>
          </w:tcPr>
          <w:p w:rsidR="0049476D" w:rsidRDefault="00927822">
            <w:pPr>
              <w:spacing w:line="288" w:lineRule="auto"/>
              <w:jc w:val="left"/>
              <w:rPr>
                <w:sz w:val="24"/>
              </w:rPr>
            </w:pPr>
            <w:r>
              <w:rPr>
                <w:rFonts w:hint="eastAsia"/>
                <w:sz w:val="24"/>
              </w:rPr>
              <w:t>备注</w:t>
            </w:r>
          </w:p>
        </w:tc>
      </w:tr>
      <w:tr w:rsidR="0049476D">
        <w:trPr>
          <w:trHeight w:val="604"/>
        </w:trPr>
        <w:tc>
          <w:tcPr>
            <w:tcW w:w="1683" w:type="dxa"/>
          </w:tcPr>
          <w:p w:rsidR="0049476D" w:rsidRDefault="00927822">
            <w:pPr>
              <w:spacing w:line="288" w:lineRule="auto"/>
              <w:jc w:val="left"/>
              <w:rPr>
                <w:sz w:val="24"/>
              </w:rPr>
            </w:pPr>
            <w:r>
              <w:rPr>
                <w:rFonts w:hint="eastAsia"/>
                <w:sz w:val="24"/>
              </w:rPr>
              <w:t>文件资料费</w:t>
            </w:r>
          </w:p>
        </w:tc>
        <w:tc>
          <w:tcPr>
            <w:tcW w:w="1621" w:type="dxa"/>
          </w:tcPr>
          <w:p w:rsidR="0049476D" w:rsidRDefault="00927822">
            <w:pPr>
              <w:spacing w:line="288" w:lineRule="auto"/>
              <w:jc w:val="left"/>
              <w:rPr>
                <w:sz w:val="24"/>
              </w:rPr>
            </w:pPr>
            <w:r>
              <w:rPr>
                <w:rFonts w:hint="eastAsia"/>
                <w:sz w:val="24"/>
              </w:rPr>
              <w:t>3</w:t>
            </w:r>
            <w:r>
              <w:rPr>
                <w:rFonts w:hint="eastAsia"/>
                <w:sz w:val="24"/>
              </w:rPr>
              <w:t>元</w:t>
            </w:r>
            <w:r>
              <w:rPr>
                <w:rFonts w:hint="eastAsia"/>
                <w:sz w:val="24"/>
              </w:rPr>
              <w:t>/</w:t>
            </w:r>
            <w:r>
              <w:rPr>
                <w:rFonts w:hint="eastAsia"/>
                <w:sz w:val="24"/>
              </w:rPr>
              <w:t>份</w:t>
            </w:r>
          </w:p>
        </w:tc>
        <w:tc>
          <w:tcPr>
            <w:tcW w:w="1620" w:type="dxa"/>
            <w:gridSpan w:val="2"/>
          </w:tcPr>
          <w:p w:rsidR="0049476D" w:rsidRDefault="00927822">
            <w:pPr>
              <w:spacing w:line="288" w:lineRule="auto"/>
              <w:jc w:val="left"/>
              <w:rPr>
                <w:sz w:val="24"/>
              </w:rPr>
            </w:pPr>
            <w:r>
              <w:rPr>
                <w:rFonts w:hint="eastAsia"/>
                <w:sz w:val="24"/>
              </w:rPr>
              <w:t>100</w:t>
            </w:r>
            <w:r>
              <w:rPr>
                <w:rFonts w:hint="eastAsia"/>
                <w:sz w:val="24"/>
              </w:rPr>
              <w:t>份</w:t>
            </w:r>
          </w:p>
        </w:tc>
        <w:tc>
          <w:tcPr>
            <w:tcW w:w="1357" w:type="dxa"/>
          </w:tcPr>
          <w:p w:rsidR="0049476D" w:rsidRDefault="00927822">
            <w:pPr>
              <w:spacing w:line="288" w:lineRule="auto"/>
              <w:jc w:val="left"/>
              <w:rPr>
                <w:sz w:val="24"/>
              </w:rPr>
            </w:pPr>
            <w:r>
              <w:rPr>
                <w:rFonts w:hint="eastAsia"/>
                <w:sz w:val="24"/>
              </w:rPr>
              <w:t>300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1683" w:type="dxa"/>
          </w:tcPr>
          <w:p w:rsidR="0049476D" w:rsidRDefault="00927822">
            <w:pPr>
              <w:spacing w:line="288" w:lineRule="auto"/>
              <w:jc w:val="left"/>
              <w:rPr>
                <w:sz w:val="24"/>
              </w:rPr>
            </w:pPr>
            <w:r>
              <w:rPr>
                <w:rFonts w:hint="eastAsia"/>
                <w:sz w:val="24"/>
              </w:rPr>
              <w:t>宣传手册</w:t>
            </w:r>
          </w:p>
        </w:tc>
        <w:tc>
          <w:tcPr>
            <w:tcW w:w="1621" w:type="dxa"/>
          </w:tcPr>
          <w:p w:rsidR="0049476D" w:rsidRDefault="00927822">
            <w:pPr>
              <w:spacing w:line="288" w:lineRule="auto"/>
              <w:jc w:val="left"/>
              <w:rPr>
                <w:sz w:val="24"/>
              </w:rPr>
            </w:pPr>
            <w:r>
              <w:rPr>
                <w:rFonts w:hint="eastAsia"/>
                <w:sz w:val="24"/>
              </w:rPr>
              <w:t>4</w:t>
            </w:r>
            <w:r>
              <w:rPr>
                <w:rFonts w:hint="eastAsia"/>
                <w:sz w:val="24"/>
              </w:rPr>
              <w:t>元</w:t>
            </w:r>
            <w:r>
              <w:rPr>
                <w:rFonts w:hint="eastAsia"/>
                <w:sz w:val="24"/>
              </w:rPr>
              <w:t>/</w:t>
            </w:r>
            <w:r>
              <w:rPr>
                <w:rFonts w:hint="eastAsia"/>
                <w:sz w:val="24"/>
              </w:rPr>
              <w:t>份</w:t>
            </w:r>
          </w:p>
        </w:tc>
        <w:tc>
          <w:tcPr>
            <w:tcW w:w="1620" w:type="dxa"/>
            <w:gridSpan w:val="2"/>
          </w:tcPr>
          <w:p w:rsidR="0049476D" w:rsidRDefault="00927822">
            <w:pPr>
              <w:spacing w:line="288" w:lineRule="auto"/>
              <w:jc w:val="left"/>
              <w:rPr>
                <w:sz w:val="24"/>
              </w:rPr>
            </w:pPr>
            <w:r>
              <w:rPr>
                <w:rFonts w:hint="eastAsia"/>
                <w:sz w:val="24"/>
              </w:rPr>
              <w:t>50</w:t>
            </w:r>
            <w:r>
              <w:rPr>
                <w:rFonts w:hint="eastAsia"/>
                <w:sz w:val="24"/>
              </w:rPr>
              <w:t>份</w:t>
            </w:r>
          </w:p>
        </w:tc>
        <w:tc>
          <w:tcPr>
            <w:tcW w:w="1357" w:type="dxa"/>
          </w:tcPr>
          <w:p w:rsidR="0049476D" w:rsidRDefault="00927822">
            <w:pPr>
              <w:spacing w:line="288" w:lineRule="auto"/>
              <w:jc w:val="left"/>
              <w:rPr>
                <w:sz w:val="24"/>
              </w:rPr>
            </w:pPr>
            <w:r>
              <w:rPr>
                <w:rFonts w:hint="eastAsia"/>
                <w:sz w:val="24"/>
              </w:rPr>
              <w:t>200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1683" w:type="dxa"/>
          </w:tcPr>
          <w:p w:rsidR="0049476D" w:rsidRDefault="00927822">
            <w:pPr>
              <w:spacing w:line="288" w:lineRule="auto"/>
              <w:jc w:val="left"/>
              <w:rPr>
                <w:sz w:val="24"/>
              </w:rPr>
            </w:pPr>
            <w:r>
              <w:rPr>
                <w:rFonts w:hint="eastAsia"/>
                <w:sz w:val="24"/>
              </w:rPr>
              <w:t>会标</w:t>
            </w:r>
          </w:p>
        </w:tc>
        <w:tc>
          <w:tcPr>
            <w:tcW w:w="1621" w:type="dxa"/>
          </w:tcPr>
          <w:p w:rsidR="0049476D" w:rsidRDefault="00927822">
            <w:pPr>
              <w:spacing w:line="288" w:lineRule="auto"/>
              <w:jc w:val="left"/>
              <w:rPr>
                <w:sz w:val="24"/>
              </w:rPr>
            </w:pPr>
            <w:r>
              <w:rPr>
                <w:rFonts w:hint="eastAsia"/>
                <w:sz w:val="24"/>
              </w:rPr>
              <w:t>200</w:t>
            </w:r>
            <w:r>
              <w:rPr>
                <w:rFonts w:hint="eastAsia"/>
                <w:sz w:val="24"/>
              </w:rPr>
              <w:t>元</w:t>
            </w:r>
            <w:r>
              <w:rPr>
                <w:rFonts w:hint="eastAsia"/>
                <w:sz w:val="24"/>
              </w:rPr>
              <w:t>/</w:t>
            </w:r>
            <w:r>
              <w:rPr>
                <w:rFonts w:hint="eastAsia"/>
                <w:sz w:val="24"/>
              </w:rPr>
              <w:t>份</w:t>
            </w:r>
          </w:p>
        </w:tc>
        <w:tc>
          <w:tcPr>
            <w:tcW w:w="1620" w:type="dxa"/>
            <w:gridSpan w:val="2"/>
          </w:tcPr>
          <w:p w:rsidR="0049476D" w:rsidRDefault="00927822">
            <w:pPr>
              <w:spacing w:line="288" w:lineRule="auto"/>
              <w:jc w:val="left"/>
              <w:rPr>
                <w:sz w:val="24"/>
              </w:rPr>
            </w:pPr>
            <w:r>
              <w:rPr>
                <w:rFonts w:hint="eastAsia"/>
                <w:sz w:val="24"/>
              </w:rPr>
              <w:t>1</w:t>
            </w:r>
            <w:r>
              <w:rPr>
                <w:rFonts w:hint="eastAsia"/>
                <w:sz w:val="24"/>
              </w:rPr>
              <w:t>份</w:t>
            </w:r>
          </w:p>
        </w:tc>
        <w:tc>
          <w:tcPr>
            <w:tcW w:w="1357" w:type="dxa"/>
          </w:tcPr>
          <w:p w:rsidR="0049476D" w:rsidRDefault="00927822">
            <w:pPr>
              <w:spacing w:line="288" w:lineRule="auto"/>
              <w:jc w:val="left"/>
              <w:rPr>
                <w:sz w:val="24"/>
              </w:rPr>
            </w:pPr>
            <w:r>
              <w:rPr>
                <w:rFonts w:hint="eastAsia"/>
                <w:sz w:val="24"/>
              </w:rPr>
              <w:t>200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1683" w:type="dxa"/>
          </w:tcPr>
          <w:p w:rsidR="0049476D" w:rsidRDefault="00927822">
            <w:pPr>
              <w:spacing w:line="288" w:lineRule="auto"/>
              <w:jc w:val="left"/>
              <w:rPr>
                <w:sz w:val="24"/>
              </w:rPr>
            </w:pPr>
            <w:r>
              <w:rPr>
                <w:rFonts w:hint="eastAsia"/>
                <w:sz w:val="24"/>
              </w:rPr>
              <w:t>代表证</w:t>
            </w:r>
          </w:p>
        </w:tc>
        <w:tc>
          <w:tcPr>
            <w:tcW w:w="1621" w:type="dxa"/>
          </w:tcPr>
          <w:p w:rsidR="0049476D" w:rsidRDefault="00927822">
            <w:pPr>
              <w:spacing w:line="288" w:lineRule="auto"/>
              <w:jc w:val="left"/>
              <w:rPr>
                <w:sz w:val="24"/>
              </w:rPr>
            </w:pPr>
            <w:r>
              <w:rPr>
                <w:rFonts w:hint="eastAsia"/>
                <w:sz w:val="24"/>
              </w:rPr>
              <w:t>5</w:t>
            </w:r>
            <w:r>
              <w:rPr>
                <w:rFonts w:hint="eastAsia"/>
                <w:sz w:val="24"/>
              </w:rPr>
              <w:t>元</w:t>
            </w:r>
            <w:r>
              <w:rPr>
                <w:rFonts w:hint="eastAsia"/>
                <w:sz w:val="24"/>
              </w:rPr>
              <w:t>/</w:t>
            </w:r>
            <w:r>
              <w:rPr>
                <w:rFonts w:hint="eastAsia"/>
                <w:sz w:val="24"/>
              </w:rPr>
              <w:t>份</w:t>
            </w:r>
          </w:p>
        </w:tc>
        <w:tc>
          <w:tcPr>
            <w:tcW w:w="1620" w:type="dxa"/>
            <w:gridSpan w:val="2"/>
          </w:tcPr>
          <w:p w:rsidR="0049476D" w:rsidRDefault="00927822">
            <w:pPr>
              <w:spacing w:line="288" w:lineRule="auto"/>
              <w:jc w:val="left"/>
              <w:rPr>
                <w:sz w:val="24"/>
              </w:rPr>
            </w:pPr>
            <w:r>
              <w:rPr>
                <w:rFonts w:hint="eastAsia"/>
                <w:sz w:val="24"/>
              </w:rPr>
              <w:t>100</w:t>
            </w:r>
            <w:r>
              <w:rPr>
                <w:rFonts w:hint="eastAsia"/>
                <w:sz w:val="24"/>
              </w:rPr>
              <w:t>份</w:t>
            </w:r>
          </w:p>
        </w:tc>
        <w:tc>
          <w:tcPr>
            <w:tcW w:w="1357" w:type="dxa"/>
          </w:tcPr>
          <w:p w:rsidR="0049476D" w:rsidRDefault="00927822">
            <w:pPr>
              <w:spacing w:line="288" w:lineRule="auto"/>
              <w:jc w:val="left"/>
              <w:rPr>
                <w:sz w:val="24"/>
              </w:rPr>
            </w:pPr>
            <w:r>
              <w:rPr>
                <w:rFonts w:hint="eastAsia"/>
                <w:sz w:val="24"/>
              </w:rPr>
              <w:t>500</w:t>
            </w:r>
            <w:r>
              <w:rPr>
                <w:rFonts w:hint="eastAsia"/>
                <w:sz w:val="24"/>
              </w:rPr>
              <w:t>元</w:t>
            </w:r>
          </w:p>
        </w:tc>
        <w:tc>
          <w:tcPr>
            <w:tcW w:w="2299" w:type="dxa"/>
          </w:tcPr>
          <w:p w:rsidR="0049476D" w:rsidRDefault="0049476D">
            <w:pPr>
              <w:spacing w:line="288" w:lineRule="auto"/>
              <w:jc w:val="left"/>
              <w:rPr>
                <w:sz w:val="24"/>
              </w:rPr>
            </w:pPr>
          </w:p>
        </w:tc>
      </w:tr>
      <w:tr w:rsidR="0049476D">
        <w:trPr>
          <w:trHeight w:val="604"/>
        </w:trPr>
        <w:tc>
          <w:tcPr>
            <w:tcW w:w="1683" w:type="dxa"/>
          </w:tcPr>
          <w:p w:rsidR="0049476D" w:rsidRDefault="00927822">
            <w:pPr>
              <w:spacing w:line="288" w:lineRule="auto"/>
              <w:jc w:val="left"/>
              <w:rPr>
                <w:sz w:val="24"/>
              </w:rPr>
            </w:pPr>
            <w:r>
              <w:rPr>
                <w:rFonts w:hint="eastAsia"/>
                <w:sz w:val="24"/>
              </w:rPr>
              <w:t>文具</w:t>
            </w:r>
          </w:p>
        </w:tc>
        <w:tc>
          <w:tcPr>
            <w:tcW w:w="1621" w:type="dxa"/>
          </w:tcPr>
          <w:p w:rsidR="0049476D" w:rsidRDefault="00927822">
            <w:pPr>
              <w:spacing w:line="288" w:lineRule="auto"/>
              <w:jc w:val="left"/>
              <w:rPr>
                <w:sz w:val="24"/>
              </w:rPr>
            </w:pPr>
            <w:r>
              <w:rPr>
                <w:rFonts w:hint="eastAsia"/>
                <w:sz w:val="24"/>
              </w:rPr>
              <w:t>3</w:t>
            </w:r>
            <w:r>
              <w:rPr>
                <w:rFonts w:hint="eastAsia"/>
                <w:sz w:val="24"/>
              </w:rPr>
              <w:t>元</w:t>
            </w:r>
            <w:r>
              <w:rPr>
                <w:rFonts w:hint="eastAsia"/>
                <w:sz w:val="24"/>
              </w:rPr>
              <w:t>/</w:t>
            </w:r>
            <w:r>
              <w:rPr>
                <w:rFonts w:hint="eastAsia"/>
                <w:sz w:val="24"/>
              </w:rPr>
              <w:t>份</w:t>
            </w:r>
          </w:p>
        </w:tc>
        <w:tc>
          <w:tcPr>
            <w:tcW w:w="1620" w:type="dxa"/>
            <w:gridSpan w:val="2"/>
          </w:tcPr>
          <w:p w:rsidR="0049476D" w:rsidRDefault="00927822">
            <w:pPr>
              <w:spacing w:line="288" w:lineRule="auto"/>
              <w:jc w:val="left"/>
              <w:rPr>
                <w:sz w:val="24"/>
              </w:rPr>
            </w:pPr>
            <w:r>
              <w:rPr>
                <w:rFonts w:hint="eastAsia"/>
                <w:sz w:val="24"/>
              </w:rPr>
              <w:t>100</w:t>
            </w:r>
            <w:r>
              <w:rPr>
                <w:rFonts w:hint="eastAsia"/>
                <w:sz w:val="24"/>
              </w:rPr>
              <w:t>份</w:t>
            </w:r>
          </w:p>
        </w:tc>
        <w:tc>
          <w:tcPr>
            <w:tcW w:w="1357" w:type="dxa"/>
          </w:tcPr>
          <w:p w:rsidR="0049476D" w:rsidRDefault="00927822">
            <w:pPr>
              <w:spacing w:line="288" w:lineRule="auto"/>
              <w:jc w:val="left"/>
              <w:rPr>
                <w:sz w:val="24"/>
              </w:rPr>
            </w:pPr>
            <w:r>
              <w:rPr>
                <w:rFonts w:hint="eastAsia"/>
                <w:sz w:val="24"/>
              </w:rPr>
              <w:t>300</w:t>
            </w:r>
            <w:r>
              <w:rPr>
                <w:rFonts w:hint="eastAsia"/>
                <w:sz w:val="24"/>
              </w:rPr>
              <w:t>元</w:t>
            </w:r>
          </w:p>
        </w:tc>
        <w:tc>
          <w:tcPr>
            <w:tcW w:w="2299" w:type="dxa"/>
          </w:tcPr>
          <w:p w:rsidR="0049476D" w:rsidRDefault="0049476D">
            <w:pPr>
              <w:spacing w:line="288" w:lineRule="auto"/>
              <w:jc w:val="left"/>
              <w:rPr>
                <w:sz w:val="24"/>
              </w:rPr>
            </w:pPr>
          </w:p>
        </w:tc>
      </w:tr>
      <w:tr w:rsidR="0049476D">
        <w:trPr>
          <w:trHeight w:val="459"/>
        </w:trPr>
        <w:tc>
          <w:tcPr>
            <w:tcW w:w="8580" w:type="dxa"/>
            <w:gridSpan w:val="6"/>
          </w:tcPr>
          <w:p w:rsidR="0049476D" w:rsidRDefault="00927822">
            <w:pPr>
              <w:spacing w:line="288" w:lineRule="auto"/>
              <w:jc w:val="left"/>
              <w:rPr>
                <w:sz w:val="24"/>
              </w:rPr>
            </w:pPr>
            <w:r>
              <w:rPr>
                <w:rFonts w:hint="eastAsia"/>
                <w:sz w:val="24"/>
              </w:rPr>
              <w:t>劳务费：</w:t>
            </w:r>
            <w:r>
              <w:rPr>
                <w:rFonts w:hint="eastAsia"/>
                <w:sz w:val="24"/>
              </w:rPr>
              <w:t>7200</w:t>
            </w:r>
            <w:r>
              <w:rPr>
                <w:rFonts w:hint="eastAsia"/>
                <w:sz w:val="24"/>
              </w:rPr>
              <w:t>元</w:t>
            </w:r>
          </w:p>
        </w:tc>
      </w:tr>
      <w:tr w:rsidR="0049476D">
        <w:trPr>
          <w:trHeight w:val="604"/>
        </w:trPr>
        <w:tc>
          <w:tcPr>
            <w:tcW w:w="1683" w:type="dxa"/>
          </w:tcPr>
          <w:p w:rsidR="0049476D" w:rsidRDefault="00927822">
            <w:pPr>
              <w:spacing w:line="288" w:lineRule="auto"/>
              <w:jc w:val="left"/>
              <w:rPr>
                <w:sz w:val="24"/>
              </w:rPr>
            </w:pPr>
            <w:r>
              <w:rPr>
                <w:rFonts w:hint="eastAsia"/>
                <w:sz w:val="24"/>
              </w:rPr>
              <w:t>费用名称</w:t>
            </w:r>
          </w:p>
        </w:tc>
        <w:tc>
          <w:tcPr>
            <w:tcW w:w="1621" w:type="dxa"/>
          </w:tcPr>
          <w:p w:rsidR="0049476D" w:rsidRDefault="00927822">
            <w:pPr>
              <w:spacing w:line="288" w:lineRule="auto"/>
              <w:jc w:val="left"/>
              <w:rPr>
                <w:sz w:val="24"/>
              </w:rPr>
            </w:pPr>
            <w:r>
              <w:rPr>
                <w:rFonts w:hint="eastAsia"/>
                <w:sz w:val="24"/>
              </w:rPr>
              <w:t>单价</w:t>
            </w:r>
          </w:p>
        </w:tc>
        <w:tc>
          <w:tcPr>
            <w:tcW w:w="1620" w:type="dxa"/>
            <w:gridSpan w:val="2"/>
          </w:tcPr>
          <w:p w:rsidR="0049476D" w:rsidRDefault="00927822">
            <w:pPr>
              <w:spacing w:line="288" w:lineRule="auto"/>
              <w:jc w:val="left"/>
              <w:rPr>
                <w:sz w:val="24"/>
              </w:rPr>
            </w:pPr>
            <w:r>
              <w:rPr>
                <w:rFonts w:hint="eastAsia"/>
                <w:sz w:val="24"/>
              </w:rPr>
              <w:t>数量</w:t>
            </w:r>
            <w:r>
              <w:rPr>
                <w:rFonts w:hint="eastAsia"/>
                <w:sz w:val="24"/>
              </w:rPr>
              <w:t>/</w:t>
            </w:r>
            <w:r>
              <w:rPr>
                <w:rFonts w:hint="eastAsia"/>
                <w:sz w:val="24"/>
              </w:rPr>
              <w:t>天数</w:t>
            </w:r>
          </w:p>
        </w:tc>
        <w:tc>
          <w:tcPr>
            <w:tcW w:w="1357" w:type="dxa"/>
          </w:tcPr>
          <w:p w:rsidR="0049476D" w:rsidRDefault="00927822">
            <w:pPr>
              <w:spacing w:line="288" w:lineRule="auto"/>
              <w:jc w:val="left"/>
              <w:rPr>
                <w:sz w:val="24"/>
              </w:rPr>
            </w:pPr>
            <w:r>
              <w:rPr>
                <w:rFonts w:hint="eastAsia"/>
                <w:sz w:val="24"/>
              </w:rPr>
              <w:t>合计（元）</w:t>
            </w:r>
          </w:p>
        </w:tc>
        <w:tc>
          <w:tcPr>
            <w:tcW w:w="2299" w:type="dxa"/>
          </w:tcPr>
          <w:p w:rsidR="0049476D" w:rsidRDefault="00927822">
            <w:pPr>
              <w:spacing w:line="288" w:lineRule="auto"/>
              <w:jc w:val="left"/>
              <w:rPr>
                <w:sz w:val="24"/>
              </w:rPr>
            </w:pPr>
            <w:r>
              <w:rPr>
                <w:rFonts w:hint="eastAsia"/>
                <w:sz w:val="24"/>
              </w:rPr>
              <w:t>备注</w:t>
            </w:r>
          </w:p>
        </w:tc>
      </w:tr>
      <w:tr w:rsidR="0049476D">
        <w:trPr>
          <w:trHeight w:val="519"/>
        </w:trPr>
        <w:tc>
          <w:tcPr>
            <w:tcW w:w="1683" w:type="dxa"/>
          </w:tcPr>
          <w:p w:rsidR="0049476D" w:rsidRDefault="00927822">
            <w:pPr>
              <w:spacing w:line="288" w:lineRule="auto"/>
              <w:jc w:val="left"/>
              <w:rPr>
                <w:sz w:val="24"/>
              </w:rPr>
            </w:pPr>
            <w:r>
              <w:rPr>
                <w:rFonts w:hint="eastAsia"/>
                <w:sz w:val="24"/>
              </w:rPr>
              <w:t>礼仪</w:t>
            </w:r>
          </w:p>
        </w:tc>
        <w:tc>
          <w:tcPr>
            <w:tcW w:w="1621" w:type="dxa"/>
          </w:tcPr>
          <w:p w:rsidR="0049476D" w:rsidRDefault="00927822">
            <w:pPr>
              <w:spacing w:line="288" w:lineRule="auto"/>
              <w:jc w:val="left"/>
              <w:rPr>
                <w:sz w:val="24"/>
              </w:rPr>
            </w:pPr>
            <w:r>
              <w:rPr>
                <w:rFonts w:hint="eastAsia"/>
                <w:sz w:val="24"/>
              </w:rPr>
              <w:t>100</w:t>
            </w:r>
            <w:r>
              <w:rPr>
                <w:rFonts w:hint="eastAsia"/>
                <w:sz w:val="24"/>
              </w:rPr>
              <w:t>元</w:t>
            </w:r>
            <w:r>
              <w:rPr>
                <w:rFonts w:hint="eastAsia"/>
                <w:sz w:val="24"/>
              </w:rPr>
              <w:t>/</w:t>
            </w:r>
            <w:r>
              <w:rPr>
                <w:rFonts w:hint="eastAsia"/>
                <w:sz w:val="24"/>
              </w:rPr>
              <w:t>天</w:t>
            </w:r>
          </w:p>
        </w:tc>
        <w:tc>
          <w:tcPr>
            <w:tcW w:w="1620" w:type="dxa"/>
            <w:gridSpan w:val="2"/>
          </w:tcPr>
          <w:p w:rsidR="0049476D" w:rsidRDefault="00927822">
            <w:pPr>
              <w:spacing w:line="288" w:lineRule="auto"/>
              <w:jc w:val="left"/>
              <w:rPr>
                <w:sz w:val="24"/>
              </w:rPr>
            </w:pPr>
            <w:r>
              <w:rPr>
                <w:rFonts w:hint="eastAsia"/>
                <w:sz w:val="24"/>
              </w:rPr>
              <w:t>6</w:t>
            </w:r>
            <w:r>
              <w:rPr>
                <w:rFonts w:hint="eastAsia"/>
                <w:sz w:val="24"/>
              </w:rPr>
              <w:t>人</w:t>
            </w:r>
            <w:r>
              <w:rPr>
                <w:rFonts w:hint="eastAsia"/>
                <w:sz w:val="24"/>
              </w:rPr>
              <w:t>*2</w:t>
            </w:r>
            <w:r>
              <w:rPr>
                <w:rFonts w:hint="eastAsia"/>
                <w:sz w:val="24"/>
              </w:rPr>
              <w:t>天</w:t>
            </w:r>
          </w:p>
        </w:tc>
        <w:tc>
          <w:tcPr>
            <w:tcW w:w="1357" w:type="dxa"/>
          </w:tcPr>
          <w:p w:rsidR="0049476D" w:rsidRDefault="00927822">
            <w:pPr>
              <w:spacing w:line="288" w:lineRule="auto"/>
              <w:jc w:val="left"/>
              <w:rPr>
                <w:sz w:val="24"/>
              </w:rPr>
            </w:pPr>
            <w:r>
              <w:rPr>
                <w:rFonts w:hint="eastAsia"/>
                <w:sz w:val="24"/>
              </w:rPr>
              <w:t>1200</w:t>
            </w:r>
            <w:r>
              <w:rPr>
                <w:rFonts w:hint="eastAsia"/>
                <w:sz w:val="24"/>
              </w:rPr>
              <w:t>元</w:t>
            </w:r>
          </w:p>
        </w:tc>
        <w:tc>
          <w:tcPr>
            <w:tcW w:w="2299" w:type="dxa"/>
          </w:tcPr>
          <w:p w:rsidR="0049476D" w:rsidRDefault="0049476D">
            <w:pPr>
              <w:spacing w:line="288" w:lineRule="auto"/>
              <w:jc w:val="left"/>
              <w:rPr>
                <w:sz w:val="24"/>
              </w:rPr>
            </w:pPr>
          </w:p>
        </w:tc>
      </w:tr>
      <w:tr w:rsidR="0049476D">
        <w:trPr>
          <w:trHeight w:val="588"/>
        </w:trPr>
        <w:tc>
          <w:tcPr>
            <w:tcW w:w="1683" w:type="dxa"/>
          </w:tcPr>
          <w:p w:rsidR="0049476D" w:rsidRDefault="00927822">
            <w:pPr>
              <w:spacing w:line="288" w:lineRule="auto"/>
              <w:jc w:val="left"/>
              <w:rPr>
                <w:sz w:val="24"/>
              </w:rPr>
            </w:pPr>
            <w:r>
              <w:rPr>
                <w:rFonts w:hint="eastAsia"/>
                <w:sz w:val="24"/>
              </w:rPr>
              <w:t>会场工作人员</w:t>
            </w:r>
          </w:p>
        </w:tc>
        <w:tc>
          <w:tcPr>
            <w:tcW w:w="1621" w:type="dxa"/>
          </w:tcPr>
          <w:p w:rsidR="0049476D" w:rsidRDefault="00927822">
            <w:pPr>
              <w:spacing w:line="288" w:lineRule="auto"/>
              <w:jc w:val="left"/>
              <w:rPr>
                <w:sz w:val="24"/>
              </w:rPr>
            </w:pPr>
            <w:r>
              <w:rPr>
                <w:rFonts w:hint="eastAsia"/>
                <w:sz w:val="24"/>
              </w:rPr>
              <w:t>80</w:t>
            </w:r>
            <w:r>
              <w:rPr>
                <w:rFonts w:hint="eastAsia"/>
                <w:sz w:val="24"/>
              </w:rPr>
              <w:t>元</w:t>
            </w:r>
            <w:r>
              <w:rPr>
                <w:rFonts w:hint="eastAsia"/>
                <w:sz w:val="24"/>
              </w:rPr>
              <w:t>/</w:t>
            </w:r>
            <w:r>
              <w:rPr>
                <w:rFonts w:hint="eastAsia"/>
                <w:sz w:val="24"/>
              </w:rPr>
              <w:t>天</w:t>
            </w:r>
          </w:p>
        </w:tc>
        <w:tc>
          <w:tcPr>
            <w:tcW w:w="1620" w:type="dxa"/>
            <w:gridSpan w:val="2"/>
          </w:tcPr>
          <w:p w:rsidR="0049476D" w:rsidRDefault="00927822">
            <w:pPr>
              <w:spacing w:line="288" w:lineRule="auto"/>
              <w:jc w:val="left"/>
              <w:rPr>
                <w:sz w:val="24"/>
              </w:rPr>
            </w:pPr>
            <w:r>
              <w:rPr>
                <w:rFonts w:hint="eastAsia"/>
                <w:sz w:val="24"/>
              </w:rPr>
              <w:t>10</w:t>
            </w:r>
            <w:r>
              <w:rPr>
                <w:rFonts w:hint="eastAsia"/>
                <w:sz w:val="24"/>
              </w:rPr>
              <w:t>人</w:t>
            </w:r>
            <w:r>
              <w:rPr>
                <w:rFonts w:hint="eastAsia"/>
                <w:sz w:val="24"/>
              </w:rPr>
              <w:t>*3</w:t>
            </w:r>
            <w:r>
              <w:rPr>
                <w:rFonts w:hint="eastAsia"/>
                <w:sz w:val="24"/>
              </w:rPr>
              <w:t>天</w:t>
            </w:r>
          </w:p>
        </w:tc>
        <w:tc>
          <w:tcPr>
            <w:tcW w:w="1357" w:type="dxa"/>
          </w:tcPr>
          <w:p w:rsidR="0049476D" w:rsidRDefault="00927822">
            <w:pPr>
              <w:spacing w:line="288" w:lineRule="auto"/>
              <w:jc w:val="left"/>
              <w:rPr>
                <w:sz w:val="24"/>
              </w:rPr>
            </w:pPr>
            <w:r>
              <w:rPr>
                <w:rFonts w:hint="eastAsia"/>
                <w:sz w:val="24"/>
              </w:rPr>
              <w:t>2400</w:t>
            </w:r>
            <w:r>
              <w:rPr>
                <w:rFonts w:hint="eastAsia"/>
                <w:sz w:val="24"/>
              </w:rPr>
              <w:t>元</w:t>
            </w:r>
          </w:p>
        </w:tc>
        <w:tc>
          <w:tcPr>
            <w:tcW w:w="2299" w:type="dxa"/>
          </w:tcPr>
          <w:p w:rsidR="0049476D" w:rsidRDefault="0049476D">
            <w:pPr>
              <w:spacing w:line="288" w:lineRule="auto"/>
              <w:jc w:val="left"/>
              <w:rPr>
                <w:sz w:val="24"/>
              </w:rPr>
            </w:pPr>
          </w:p>
        </w:tc>
      </w:tr>
      <w:tr w:rsidR="0049476D">
        <w:trPr>
          <w:trHeight w:val="633"/>
        </w:trPr>
        <w:tc>
          <w:tcPr>
            <w:tcW w:w="1683" w:type="dxa"/>
          </w:tcPr>
          <w:p w:rsidR="0049476D" w:rsidRDefault="00927822">
            <w:pPr>
              <w:spacing w:line="288" w:lineRule="auto"/>
              <w:jc w:val="left"/>
              <w:rPr>
                <w:sz w:val="24"/>
              </w:rPr>
            </w:pPr>
            <w:r>
              <w:rPr>
                <w:rFonts w:hint="eastAsia"/>
                <w:sz w:val="24"/>
              </w:rPr>
              <w:t>后勤工作人员</w:t>
            </w:r>
          </w:p>
        </w:tc>
        <w:tc>
          <w:tcPr>
            <w:tcW w:w="1621" w:type="dxa"/>
          </w:tcPr>
          <w:p w:rsidR="0049476D" w:rsidRDefault="00927822">
            <w:pPr>
              <w:spacing w:line="288" w:lineRule="auto"/>
              <w:jc w:val="left"/>
              <w:rPr>
                <w:sz w:val="24"/>
              </w:rPr>
            </w:pPr>
            <w:r>
              <w:rPr>
                <w:rFonts w:hint="eastAsia"/>
                <w:sz w:val="24"/>
              </w:rPr>
              <w:t>60</w:t>
            </w:r>
            <w:r>
              <w:rPr>
                <w:rFonts w:hint="eastAsia"/>
                <w:sz w:val="24"/>
              </w:rPr>
              <w:t>元</w:t>
            </w:r>
            <w:r>
              <w:rPr>
                <w:rFonts w:hint="eastAsia"/>
                <w:sz w:val="24"/>
              </w:rPr>
              <w:t>/</w:t>
            </w:r>
            <w:r>
              <w:rPr>
                <w:rFonts w:hint="eastAsia"/>
                <w:sz w:val="24"/>
              </w:rPr>
              <w:t>天</w:t>
            </w:r>
          </w:p>
        </w:tc>
        <w:tc>
          <w:tcPr>
            <w:tcW w:w="1620" w:type="dxa"/>
            <w:gridSpan w:val="2"/>
          </w:tcPr>
          <w:p w:rsidR="0049476D" w:rsidRDefault="00927822">
            <w:pPr>
              <w:spacing w:line="288" w:lineRule="auto"/>
              <w:jc w:val="left"/>
              <w:rPr>
                <w:sz w:val="24"/>
              </w:rPr>
            </w:pPr>
            <w:r>
              <w:rPr>
                <w:rFonts w:hint="eastAsia"/>
                <w:sz w:val="24"/>
              </w:rPr>
              <w:t>20</w:t>
            </w:r>
            <w:r>
              <w:rPr>
                <w:rFonts w:hint="eastAsia"/>
                <w:sz w:val="24"/>
              </w:rPr>
              <w:t>人</w:t>
            </w:r>
            <w:r>
              <w:rPr>
                <w:rFonts w:hint="eastAsia"/>
                <w:sz w:val="24"/>
              </w:rPr>
              <w:t>*3</w:t>
            </w:r>
            <w:r>
              <w:rPr>
                <w:rFonts w:hint="eastAsia"/>
                <w:sz w:val="24"/>
              </w:rPr>
              <w:t>天</w:t>
            </w:r>
          </w:p>
        </w:tc>
        <w:tc>
          <w:tcPr>
            <w:tcW w:w="1357" w:type="dxa"/>
          </w:tcPr>
          <w:p w:rsidR="0049476D" w:rsidRDefault="00927822">
            <w:pPr>
              <w:spacing w:line="288" w:lineRule="auto"/>
              <w:jc w:val="left"/>
              <w:rPr>
                <w:sz w:val="24"/>
              </w:rPr>
            </w:pPr>
            <w:r>
              <w:rPr>
                <w:rFonts w:hint="eastAsia"/>
                <w:sz w:val="24"/>
              </w:rPr>
              <w:t>3600</w:t>
            </w:r>
            <w:r>
              <w:rPr>
                <w:rFonts w:hint="eastAsia"/>
                <w:sz w:val="24"/>
              </w:rPr>
              <w:t>元</w:t>
            </w:r>
          </w:p>
        </w:tc>
        <w:tc>
          <w:tcPr>
            <w:tcW w:w="2299" w:type="dxa"/>
          </w:tcPr>
          <w:p w:rsidR="0049476D" w:rsidRDefault="0049476D">
            <w:pPr>
              <w:spacing w:line="288" w:lineRule="auto"/>
              <w:jc w:val="left"/>
              <w:rPr>
                <w:sz w:val="24"/>
              </w:rPr>
            </w:pPr>
          </w:p>
        </w:tc>
      </w:tr>
      <w:tr w:rsidR="0049476D">
        <w:trPr>
          <w:trHeight w:val="524"/>
        </w:trPr>
        <w:tc>
          <w:tcPr>
            <w:tcW w:w="8580" w:type="dxa"/>
            <w:gridSpan w:val="6"/>
          </w:tcPr>
          <w:p w:rsidR="0049476D" w:rsidRDefault="00927822">
            <w:pPr>
              <w:spacing w:line="288" w:lineRule="auto"/>
              <w:jc w:val="left"/>
              <w:rPr>
                <w:sz w:val="24"/>
              </w:rPr>
            </w:pPr>
            <w:r>
              <w:rPr>
                <w:rFonts w:hint="eastAsia"/>
                <w:sz w:val="24"/>
              </w:rPr>
              <w:t>不可预见费用</w:t>
            </w:r>
            <w:r>
              <w:rPr>
                <w:rFonts w:hint="eastAsia"/>
                <w:sz w:val="24"/>
              </w:rPr>
              <w:t xml:space="preserve">: 5000 </w:t>
            </w:r>
            <w:r>
              <w:rPr>
                <w:rFonts w:hint="eastAsia"/>
                <w:sz w:val="24"/>
              </w:rPr>
              <w:t>元</w:t>
            </w:r>
            <w:r>
              <w:rPr>
                <w:rFonts w:hint="eastAsia"/>
                <w:sz w:val="24"/>
              </w:rPr>
              <w:t xml:space="preserve"> </w:t>
            </w:r>
          </w:p>
        </w:tc>
      </w:tr>
      <w:tr w:rsidR="0049476D">
        <w:trPr>
          <w:trHeight w:val="424"/>
        </w:trPr>
        <w:tc>
          <w:tcPr>
            <w:tcW w:w="8580" w:type="dxa"/>
            <w:gridSpan w:val="6"/>
          </w:tcPr>
          <w:p w:rsidR="0049476D" w:rsidRDefault="00927822">
            <w:pPr>
              <w:spacing w:line="288" w:lineRule="auto"/>
              <w:jc w:val="left"/>
              <w:rPr>
                <w:sz w:val="24"/>
              </w:rPr>
            </w:pPr>
            <w:r>
              <w:rPr>
                <w:rFonts w:hint="eastAsia"/>
                <w:sz w:val="24"/>
              </w:rPr>
              <w:t>合计：</w:t>
            </w:r>
            <w:r>
              <w:rPr>
                <w:rFonts w:hint="eastAsia"/>
                <w:sz w:val="24"/>
              </w:rPr>
              <w:t>198240</w:t>
            </w:r>
            <w:r>
              <w:rPr>
                <w:rFonts w:hint="eastAsia"/>
                <w:sz w:val="24"/>
              </w:rPr>
              <w:t>元</w:t>
            </w:r>
          </w:p>
        </w:tc>
      </w:tr>
    </w:tbl>
    <w:p w:rsidR="0049476D" w:rsidRDefault="00927822" w:rsidP="00380B9B">
      <w:pPr>
        <w:spacing w:line="288" w:lineRule="auto"/>
        <w:jc w:val="left"/>
        <w:rPr>
          <w:b/>
          <w:bCs/>
          <w:sz w:val="28"/>
          <w:szCs w:val="28"/>
        </w:rPr>
      </w:pPr>
      <w:r>
        <w:rPr>
          <w:rFonts w:hint="eastAsia"/>
          <w:b/>
          <w:bCs/>
          <w:sz w:val="28"/>
          <w:szCs w:val="28"/>
        </w:rPr>
        <w:t>十五、注意事项</w:t>
      </w:r>
    </w:p>
    <w:p w:rsidR="0049476D" w:rsidRDefault="00927822" w:rsidP="00380B9B">
      <w:pPr>
        <w:spacing w:line="288" w:lineRule="auto"/>
        <w:jc w:val="left"/>
        <w:rPr>
          <w:sz w:val="24"/>
        </w:rPr>
      </w:pPr>
      <w:r>
        <w:rPr>
          <w:rFonts w:hint="eastAsia"/>
          <w:sz w:val="24"/>
        </w:rPr>
        <w:t>1.</w:t>
      </w:r>
      <w:r>
        <w:rPr>
          <w:rFonts w:hint="eastAsia"/>
          <w:sz w:val="24"/>
        </w:rPr>
        <w:t>各组工作人员必须严格筹备工作计划的进度要求推进工作。</w:t>
      </w:r>
    </w:p>
    <w:p w:rsidR="0049476D" w:rsidRDefault="00927822" w:rsidP="00380B9B">
      <w:pPr>
        <w:spacing w:line="288" w:lineRule="auto"/>
        <w:jc w:val="left"/>
        <w:rPr>
          <w:sz w:val="24"/>
        </w:rPr>
      </w:pPr>
      <w:r>
        <w:rPr>
          <w:rFonts w:hint="eastAsia"/>
          <w:sz w:val="24"/>
        </w:rPr>
        <w:t>2.</w:t>
      </w:r>
      <w:r>
        <w:rPr>
          <w:rFonts w:hint="eastAsia"/>
          <w:sz w:val="24"/>
        </w:rPr>
        <w:t>市场督查负责督促各工作组的工作按时完成。</w:t>
      </w:r>
    </w:p>
    <w:p w:rsidR="0049476D" w:rsidRDefault="00927822" w:rsidP="00380B9B">
      <w:pPr>
        <w:spacing w:line="288" w:lineRule="auto"/>
        <w:jc w:val="left"/>
        <w:rPr>
          <w:sz w:val="24"/>
        </w:rPr>
      </w:pPr>
      <w:r>
        <w:rPr>
          <w:rFonts w:hint="eastAsia"/>
          <w:sz w:val="24"/>
        </w:rPr>
        <w:t>3.</w:t>
      </w:r>
      <w:r>
        <w:rPr>
          <w:rFonts w:hint="eastAsia"/>
          <w:sz w:val="24"/>
        </w:rPr>
        <w:t>会议期间公司人员必须统一着装，佩带工作牌。</w:t>
      </w:r>
    </w:p>
    <w:p w:rsidR="0049476D" w:rsidRDefault="00927822" w:rsidP="00380B9B">
      <w:pPr>
        <w:spacing w:line="288" w:lineRule="auto"/>
        <w:jc w:val="left"/>
        <w:rPr>
          <w:sz w:val="24"/>
        </w:rPr>
      </w:pPr>
      <w:r>
        <w:rPr>
          <w:rFonts w:hint="eastAsia"/>
          <w:sz w:val="24"/>
        </w:rPr>
        <w:t>4.</w:t>
      </w:r>
      <w:r>
        <w:rPr>
          <w:rFonts w:hint="eastAsia"/>
          <w:sz w:val="24"/>
        </w:rPr>
        <w:t>会议期间公司人员必须提起到达现场，不得迟到、早退和无故缺席。</w:t>
      </w:r>
    </w:p>
    <w:p w:rsidR="0049476D" w:rsidRDefault="0049476D">
      <w:pPr>
        <w:spacing w:line="288" w:lineRule="auto"/>
        <w:jc w:val="left"/>
        <w:rPr>
          <w:sz w:val="28"/>
          <w:szCs w:val="28"/>
        </w:rPr>
      </w:pPr>
    </w:p>
    <w:sectPr w:rsidR="0049476D" w:rsidSect="0049476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CA" w:rsidRDefault="004A30CA" w:rsidP="0049476D">
      <w:r>
        <w:separator/>
      </w:r>
    </w:p>
  </w:endnote>
  <w:endnote w:type="continuationSeparator" w:id="0">
    <w:p w:rsidR="004A30CA" w:rsidRDefault="004A30CA" w:rsidP="0049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MV Bol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6D" w:rsidRDefault="00927822">
    <w:pPr>
      <w:pStyle w:val="a3"/>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6D" w:rsidRDefault="0049476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6D" w:rsidRDefault="00927822">
    <w:pPr>
      <w:pStyle w:val="a3"/>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6D" w:rsidRDefault="00450D5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filled="f" stroked="f" strokeweight=".5pt">
          <v:textbox style="mso-fit-shape-to-text:t" inset="0,0,0,0">
            <w:txbxContent>
              <w:p w:rsidR="0049476D" w:rsidRDefault="00450D51">
                <w:pPr>
                  <w:snapToGrid w:val="0"/>
                  <w:rPr>
                    <w:sz w:val="18"/>
                  </w:rPr>
                </w:pPr>
                <w:r>
                  <w:rPr>
                    <w:rFonts w:hint="eastAsia"/>
                    <w:sz w:val="18"/>
                  </w:rPr>
                  <w:fldChar w:fldCharType="begin"/>
                </w:r>
                <w:r w:rsidR="00927822">
                  <w:rPr>
                    <w:rFonts w:hint="eastAsia"/>
                    <w:sz w:val="18"/>
                  </w:rPr>
                  <w:instrText xml:space="preserve"> PAGE  \* MERGEFORMAT </w:instrText>
                </w:r>
                <w:r>
                  <w:rPr>
                    <w:rFonts w:hint="eastAsia"/>
                    <w:sz w:val="18"/>
                  </w:rPr>
                  <w:fldChar w:fldCharType="separate"/>
                </w:r>
                <w:r w:rsidR="00B160C1">
                  <w:rPr>
                    <w:noProof/>
                    <w:sz w:val="18"/>
                  </w:rPr>
                  <w:t>8</w:t>
                </w:r>
                <w:r>
                  <w:rPr>
                    <w:rFonts w:hint="eastAsia"/>
                    <w:sz w:val="18"/>
                  </w:rPr>
                  <w:fldChar w:fldCharType="end"/>
                </w:r>
              </w:p>
            </w:txbxContent>
          </v:textbox>
          <w10:wrap anchorx="margin"/>
        </v:shape>
      </w:pict>
    </w:r>
    <w:r w:rsidR="0092782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CA" w:rsidRDefault="004A30CA" w:rsidP="0049476D">
      <w:r>
        <w:separator/>
      </w:r>
    </w:p>
  </w:footnote>
  <w:footnote w:type="continuationSeparator" w:id="0">
    <w:p w:rsidR="004A30CA" w:rsidRDefault="004A30CA" w:rsidP="00494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15936"/>
    <w:multiLevelType w:val="singleLevel"/>
    <w:tmpl w:val="57515936"/>
    <w:lvl w:ilvl="0">
      <w:start w:val="1"/>
      <w:numFmt w:val="chineseCounting"/>
      <w:suff w:val="nothing"/>
      <w:lvlText w:val="%1、"/>
      <w:lvlJc w:val="left"/>
    </w:lvl>
  </w:abstractNum>
  <w:abstractNum w:abstractNumId="1">
    <w:nsid w:val="57528DD3"/>
    <w:multiLevelType w:val="singleLevel"/>
    <w:tmpl w:val="57528DD3"/>
    <w:lvl w:ilvl="0">
      <w:start w:val="1"/>
      <w:numFmt w:val="chineseCounting"/>
      <w:suff w:val="nothing"/>
      <w:lvlText w:val="（%1）"/>
      <w:lvlJc w:val="left"/>
      <w:pPr>
        <w:ind w:left="0" w:firstLine="420"/>
      </w:pPr>
      <w:rPr>
        <w:rFonts w:hint="eastAsia"/>
      </w:rPr>
    </w:lvl>
  </w:abstractNum>
  <w:abstractNum w:abstractNumId="2">
    <w:nsid w:val="57528E09"/>
    <w:multiLevelType w:val="singleLevel"/>
    <w:tmpl w:val="57528E09"/>
    <w:lvl w:ilvl="0">
      <w:start w:val="1"/>
      <w:numFmt w:val="chineseCounting"/>
      <w:suff w:val="nothing"/>
      <w:lvlText w:val="（%1）"/>
      <w:lvlJc w:val="left"/>
      <w:pPr>
        <w:ind w:left="0" w:firstLine="420"/>
      </w:pPr>
      <w:rPr>
        <w:rFonts w:hint="eastAsia"/>
      </w:rPr>
    </w:lvl>
  </w:abstractNum>
  <w:abstractNum w:abstractNumId="3">
    <w:nsid w:val="57528EC2"/>
    <w:multiLevelType w:val="singleLevel"/>
    <w:tmpl w:val="57528EC2"/>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72A27"/>
    <w:rsid w:val="00380B9B"/>
    <w:rsid w:val="00413A0A"/>
    <w:rsid w:val="00450D51"/>
    <w:rsid w:val="0049476D"/>
    <w:rsid w:val="004A30CA"/>
    <w:rsid w:val="00504CD6"/>
    <w:rsid w:val="0057601F"/>
    <w:rsid w:val="005B3013"/>
    <w:rsid w:val="008C73B8"/>
    <w:rsid w:val="00927822"/>
    <w:rsid w:val="00946B28"/>
    <w:rsid w:val="00B160C1"/>
    <w:rsid w:val="1BD52A00"/>
    <w:rsid w:val="20DC4DC7"/>
    <w:rsid w:val="4E2569C9"/>
    <w:rsid w:val="597F16E9"/>
    <w:rsid w:val="5F94182D"/>
    <w:rsid w:val="64800081"/>
    <w:rsid w:val="6DE63CE2"/>
    <w:rsid w:val="70340FA9"/>
    <w:rsid w:val="76105546"/>
    <w:rsid w:val="78674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7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476D"/>
    <w:pPr>
      <w:tabs>
        <w:tab w:val="center" w:pos="4153"/>
        <w:tab w:val="right" w:pos="8306"/>
      </w:tabs>
      <w:snapToGrid w:val="0"/>
      <w:jc w:val="left"/>
    </w:pPr>
    <w:rPr>
      <w:sz w:val="18"/>
    </w:rPr>
  </w:style>
  <w:style w:type="paragraph" w:styleId="a4">
    <w:name w:val="header"/>
    <w:basedOn w:val="a"/>
    <w:qFormat/>
    <w:rsid w:val="004947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9476D"/>
    <w:pPr>
      <w:spacing w:beforeAutospacing="1" w:afterAutospacing="1"/>
      <w:jc w:val="left"/>
    </w:pPr>
    <w:rPr>
      <w:rFonts w:cs="Times New Roman"/>
      <w:kern w:val="0"/>
      <w:sz w:val="24"/>
    </w:rPr>
  </w:style>
  <w:style w:type="table" w:styleId="a6">
    <w:name w:val="Table Grid"/>
    <w:basedOn w:val="a1"/>
    <w:qFormat/>
    <w:rsid w:val="00494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380B9B"/>
    <w:rPr>
      <w:sz w:val="18"/>
      <w:szCs w:val="18"/>
    </w:rPr>
  </w:style>
  <w:style w:type="character" w:customStyle="1" w:styleId="Char">
    <w:name w:val="批注框文本 Char"/>
    <w:basedOn w:val="a0"/>
    <w:link w:val="a7"/>
    <w:rsid w:val="00380B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865</Words>
  <Characters>4934</Characters>
  <Application>Microsoft Office Word</Application>
  <DocSecurity>0</DocSecurity>
  <Lines>41</Lines>
  <Paragraphs>11</Paragraphs>
  <ScaleCrop>false</ScaleCrop>
  <Company>Microsoft</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2014-10-29T12:08:00Z</dcterms:created>
  <dcterms:modified xsi:type="dcterms:W3CDTF">2017-05-02T03:35:00Z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